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7511EACC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7777777"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1376006A" w:rsidR="005D6F23" w:rsidRPr="005D6F23" w:rsidRDefault="005D6F23" w:rsidP="00506A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6A8F">
              <w:rPr>
                <w:rFonts w:ascii="Arial" w:hAnsi="Arial" w:cs="Arial"/>
                <w:sz w:val="18"/>
                <w:szCs w:val="18"/>
              </w:rPr>
              <w:t>Burmistrz Kcyni.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443C2C63" w:rsidR="005D6F23" w:rsidRPr="00FF6738" w:rsidRDefault="005D6F23" w:rsidP="00506A8F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Burmistrzem</w:t>
            </w:r>
            <w:r w:rsidR="00506A8F">
              <w:rPr>
                <w:rFonts w:ascii="Arial" w:hAnsi="Arial" w:cs="Arial"/>
                <w:sz w:val="18"/>
                <w:szCs w:val="18"/>
              </w:rPr>
              <w:t xml:space="preserve"> Kcyni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506A8F">
              <w:rPr>
                <w:rFonts w:ascii="Arial" w:hAnsi="Arial" w:cs="Arial"/>
                <w:sz w:val="18"/>
                <w:szCs w:val="18"/>
              </w:rPr>
              <w:t>: Kcynia, ul. Rynek 23.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23E5D" w14:textId="074995CB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>Burmistrz</w:t>
            </w:r>
            <w:r w:rsidR="00506A8F">
              <w:rPr>
                <w:rFonts w:ascii="Arial" w:hAnsi="Arial" w:cs="Arial"/>
                <w:sz w:val="18"/>
                <w:szCs w:val="18"/>
              </w:rPr>
              <w:t xml:space="preserve"> Kcyni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506A8F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hyperlink r:id="rId8" w:history="1">
              <w:r w:rsidR="00506A8F" w:rsidRPr="003B1ED9">
                <w:rPr>
                  <w:rStyle w:val="Hipercze"/>
                  <w:rFonts w:ascii="Arial" w:hAnsi="Arial" w:cs="Arial"/>
                  <w:sz w:val="18"/>
                  <w:szCs w:val="18"/>
                </w:rPr>
                <w:t>iod@kcynia.pl</w:t>
              </w:r>
            </w:hyperlink>
          </w:p>
          <w:p w14:paraId="0888B844" w14:textId="77777777" w:rsidR="00506A8F" w:rsidRDefault="00506A8F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0011B43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14:paraId="74F859AF" w14:textId="7A9A3FE8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14:paraId="48CF1804" w14:textId="1E2DC12F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14:paraId="00947142" w14:textId="5B74A80F"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się  z miejsca pobytu stałego lub czasowego,</w:t>
            </w:r>
          </w:p>
          <w:p w14:paraId="75AA2AD7" w14:textId="66642C00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</w:t>
            </w:r>
            <w:bookmarkStart w:id="0" w:name="_GoBack"/>
            <w:bookmarkEnd w:id="0"/>
            <w:r w:rsidRPr="00D914A8">
              <w:rPr>
                <w:rFonts w:ascii="Arial" w:hAnsi="Arial" w:cs="Arial"/>
                <w:sz w:val="18"/>
                <w:szCs w:val="18"/>
              </w:rPr>
              <w:t>nia o danych własnych zgromadzonych w rejestrze PESEL</w:t>
            </w:r>
          </w:p>
          <w:p w14:paraId="2BF8DFCE" w14:textId="767529F5"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 w danych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974D5"/>
    <w:rsid w:val="001D07CD"/>
    <w:rsid w:val="001E4BDF"/>
    <w:rsid w:val="002048F3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06A8F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9B627F"/>
    <w:rsid w:val="009C4701"/>
    <w:rsid w:val="00A858BA"/>
    <w:rsid w:val="00B01388"/>
    <w:rsid w:val="00B0625F"/>
    <w:rsid w:val="00B66321"/>
    <w:rsid w:val="00BB47B1"/>
    <w:rsid w:val="00C17AA5"/>
    <w:rsid w:val="00C30386"/>
    <w:rsid w:val="00C53ADA"/>
    <w:rsid w:val="00C77C81"/>
    <w:rsid w:val="00C86ABD"/>
    <w:rsid w:val="00D02027"/>
    <w:rsid w:val="00D532AF"/>
    <w:rsid w:val="00D84F2D"/>
    <w:rsid w:val="00D914A8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cyni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marlena.niedbalska</cp:lastModifiedBy>
  <cp:revision>4</cp:revision>
  <cp:lastPrinted>2018-06-05T07:26:00Z</cp:lastPrinted>
  <dcterms:created xsi:type="dcterms:W3CDTF">2018-06-05T07:23:00Z</dcterms:created>
  <dcterms:modified xsi:type="dcterms:W3CDTF">2018-06-05T07:26:00Z</dcterms:modified>
</cp:coreProperties>
</file>