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4E4D6" w14:textId="6D109681" w:rsidR="00A77B3E" w:rsidRDefault="005158B8">
      <w:pPr>
        <w:jc w:val="center"/>
        <w:rPr>
          <w:b/>
          <w:caps/>
        </w:rPr>
      </w:pPr>
      <w:r>
        <w:rPr>
          <w:b/>
          <w:caps/>
        </w:rPr>
        <w:t>Zarządzenie Nr</w:t>
      </w:r>
      <w:r w:rsidR="00831407">
        <w:rPr>
          <w:b/>
          <w:caps/>
        </w:rPr>
        <w:t xml:space="preserve"> </w:t>
      </w:r>
      <w:r w:rsidR="00DC6768">
        <w:rPr>
          <w:b/>
          <w:caps/>
        </w:rPr>
        <w:t>20</w:t>
      </w:r>
      <w:r w:rsidR="00F72592">
        <w:rPr>
          <w:b/>
          <w:caps/>
        </w:rPr>
        <w:t>.</w:t>
      </w:r>
      <w:r w:rsidR="0014513C">
        <w:rPr>
          <w:b/>
          <w:caps/>
        </w:rPr>
        <w:t>202</w:t>
      </w:r>
      <w:r w:rsidR="00114AA1">
        <w:rPr>
          <w:b/>
          <w:caps/>
        </w:rPr>
        <w:t>3</w:t>
      </w:r>
      <w:r>
        <w:rPr>
          <w:b/>
          <w:caps/>
        </w:rPr>
        <w:br/>
        <w:t>Burmistrza Kcyni</w:t>
      </w:r>
    </w:p>
    <w:p w14:paraId="56CB9638" w14:textId="48F298B2" w:rsidR="00A77B3E" w:rsidRDefault="005158B8">
      <w:pPr>
        <w:spacing w:before="280" w:after="280"/>
        <w:jc w:val="center"/>
        <w:rPr>
          <w:b/>
          <w:caps/>
        </w:rPr>
      </w:pPr>
      <w:r>
        <w:t>z dnia</w:t>
      </w:r>
      <w:r w:rsidR="0025225E">
        <w:t xml:space="preserve"> </w:t>
      </w:r>
      <w:r w:rsidR="00DC6768">
        <w:t>8 lutego</w:t>
      </w:r>
      <w:r w:rsidR="0014513C">
        <w:t xml:space="preserve"> 202</w:t>
      </w:r>
      <w:r w:rsidR="00114AA1">
        <w:t>3</w:t>
      </w:r>
      <w:r>
        <w:t xml:space="preserve"> r.</w:t>
      </w:r>
    </w:p>
    <w:p w14:paraId="5B4ED030" w14:textId="7910EAEC" w:rsidR="00A77B3E" w:rsidRDefault="005158B8" w:rsidP="00C41FA1">
      <w:pPr>
        <w:keepNext/>
        <w:spacing w:after="480"/>
      </w:pPr>
      <w:r>
        <w:rPr>
          <w:b/>
        </w:rPr>
        <w:t>w sprawie sporządzenia wykaz</w:t>
      </w:r>
      <w:r w:rsidR="00CB7C42">
        <w:rPr>
          <w:b/>
        </w:rPr>
        <w:t>ów</w:t>
      </w:r>
      <w:r>
        <w:rPr>
          <w:b/>
        </w:rPr>
        <w:t xml:space="preserve"> nieruchomości</w:t>
      </w:r>
      <w:r w:rsidR="00CB7C42">
        <w:rPr>
          <w:b/>
        </w:rPr>
        <w:t xml:space="preserve"> gruntowych </w:t>
      </w:r>
      <w:r>
        <w:rPr>
          <w:b/>
        </w:rPr>
        <w:t>stanowiąc</w:t>
      </w:r>
      <w:r w:rsidR="00CB7C42">
        <w:rPr>
          <w:b/>
        </w:rPr>
        <w:t>ych</w:t>
      </w:r>
      <w:r>
        <w:rPr>
          <w:b/>
        </w:rPr>
        <w:t xml:space="preserve"> własność Gminy Kcynia przeznaczon</w:t>
      </w:r>
      <w:r w:rsidR="00CB7C42">
        <w:rPr>
          <w:b/>
        </w:rPr>
        <w:t>ych</w:t>
      </w:r>
      <w:r>
        <w:rPr>
          <w:b/>
        </w:rPr>
        <w:t xml:space="preserve"> do sprzedaży.</w:t>
      </w:r>
    </w:p>
    <w:p w14:paraId="7995B413" w14:textId="1BBEAD71" w:rsidR="00A77B3E" w:rsidRDefault="005158B8">
      <w:pPr>
        <w:keepLines/>
        <w:spacing w:before="120" w:after="120"/>
        <w:ind w:firstLine="227"/>
      </w:pPr>
      <w:r>
        <w:t>Na podstawie art. 30 ust. 2 pkt 2 i 3 ustawy z dnia 8 marca 1990 r. o samorządzie gminnym (Dz. U. z 202</w:t>
      </w:r>
      <w:r w:rsidR="00B848AD">
        <w:t>3</w:t>
      </w:r>
      <w:r>
        <w:t> r. poz. </w:t>
      </w:r>
      <w:r w:rsidR="00B848AD">
        <w:t>40</w:t>
      </w:r>
      <w:r>
        <w:t>) oraz art. 13 ust. 1, art. 25 ust. 1 i art. 35 ust. 1 i 2 ustawy z dnia 21 sierpnia 1997 r. o gospodarce nieruchomościami (Dz.U.</w:t>
      </w:r>
      <w:r w:rsidR="009632E0">
        <w:t xml:space="preserve"> </w:t>
      </w:r>
      <w:r>
        <w:t>z 202</w:t>
      </w:r>
      <w:r w:rsidR="009632E0">
        <w:t>1</w:t>
      </w:r>
      <w:r>
        <w:t> r., poz. 1</w:t>
      </w:r>
      <w:r w:rsidR="009632E0">
        <w:t>899</w:t>
      </w:r>
      <w:r>
        <w:t xml:space="preserve"> ze zm.) w związku </w:t>
      </w:r>
      <w:bookmarkStart w:id="0" w:name="_Hlk126759814"/>
      <w:r>
        <w:t xml:space="preserve">z uchwałą Nr </w:t>
      </w:r>
      <w:r w:rsidR="008731DC">
        <w:t>L/387/2022</w:t>
      </w:r>
      <w:r w:rsidR="00E74F0B" w:rsidRPr="00BA60C3">
        <w:t xml:space="preserve"> </w:t>
      </w:r>
      <w:r w:rsidRPr="00BA60C3">
        <w:t xml:space="preserve">Rady Miejskiej w Kcyni z dnia </w:t>
      </w:r>
      <w:r w:rsidR="005D3C5E" w:rsidRPr="00BA60C3">
        <w:t xml:space="preserve">29 </w:t>
      </w:r>
      <w:r w:rsidR="008731DC">
        <w:t>września 2022</w:t>
      </w:r>
      <w:r w:rsidRPr="00BA60C3">
        <w:t xml:space="preserve"> r. w sprawie </w:t>
      </w:r>
      <w:r w:rsidR="005D3C5E" w:rsidRPr="00BA60C3">
        <w:t xml:space="preserve">wyrażenia zgody na zbycie </w:t>
      </w:r>
      <w:r w:rsidR="008731DC">
        <w:t>niezabudowanej nieruchomości gruntowej położonej w obrębie geodezyjnym Żarczyn, gmina Kcynia</w:t>
      </w:r>
      <w:r w:rsidR="00956903">
        <w:t xml:space="preserve">, </w:t>
      </w:r>
      <w:bookmarkEnd w:id="0"/>
      <w:r w:rsidR="00CB7C42">
        <w:t xml:space="preserve">oraz w związku </w:t>
      </w:r>
      <w:r w:rsidR="00956903">
        <w:t>z uchwałą Nr L/389/2022</w:t>
      </w:r>
      <w:r w:rsidR="00956903" w:rsidRPr="00BA60C3">
        <w:t xml:space="preserve"> Rady Miejskiej w Kcyni z dnia 29 </w:t>
      </w:r>
      <w:r w:rsidR="00956903">
        <w:t>września 2022</w:t>
      </w:r>
      <w:r w:rsidR="00956903" w:rsidRPr="00BA60C3">
        <w:t xml:space="preserve"> r. w sprawie wyrażenia zgody na zbycie </w:t>
      </w:r>
      <w:r w:rsidR="00956903">
        <w:t>niezabudowanej nieruchomości gruntowej położonej w obrębie geodezyjnym Słupowa, gmina Kcynia,</w:t>
      </w:r>
    </w:p>
    <w:p w14:paraId="7F2A39A8" w14:textId="77777777" w:rsidR="00A77B3E" w:rsidRDefault="005158B8">
      <w:pPr>
        <w:spacing w:before="120" w:after="120"/>
        <w:jc w:val="center"/>
        <w:rPr>
          <w:b/>
        </w:rPr>
      </w:pPr>
      <w:r>
        <w:rPr>
          <w:b/>
        </w:rPr>
        <w:t>zarządzam, co następuje:</w:t>
      </w:r>
    </w:p>
    <w:p w14:paraId="11F2CC82" w14:textId="32171D22" w:rsidR="00A77B3E" w:rsidRDefault="005158B8">
      <w:pPr>
        <w:keepLines/>
        <w:spacing w:before="120" w:after="120"/>
        <w:ind w:firstLine="340"/>
      </w:pPr>
      <w:r>
        <w:rPr>
          <w:b/>
        </w:rPr>
        <w:t>§ 1. </w:t>
      </w:r>
      <w:r>
        <w:t>Podaję do publicznej wiadomości wykaz</w:t>
      </w:r>
      <w:r w:rsidR="008B7855">
        <w:t>y</w:t>
      </w:r>
      <w:r>
        <w:t xml:space="preserve"> nieruchomości</w:t>
      </w:r>
      <w:r w:rsidR="008731DC">
        <w:t xml:space="preserve"> gruntowych</w:t>
      </w:r>
      <w:r>
        <w:t xml:space="preserve"> stanowiąc</w:t>
      </w:r>
      <w:r w:rsidR="008731DC">
        <w:t>ych</w:t>
      </w:r>
      <w:r>
        <w:t xml:space="preserve"> własność Gminy Kcynia przeznaczon</w:t>
      </w:r>
      <w:r w:rsidR="008731DC">
        <w:t>ych</w:t>
      </w:r>
      <w:r>
        <w:t xml:space="preserve"> do sprzedaży, zgodnie z załączonym</w:t>
      </w:r>
      <w:r w:rsidR="00B232D7">
        <w:t>i</w:t>
      </w:r>
      <w:r>
        <w:t xml:space="preserve"> wykaz</w:t>
      </w:r>
      <w:r w:rsidR="00B232D7">
        <w:t>ami</w:t>
      </w:r>
      <w:r>
        <w:t>, stanowiącym</w:t>
      </w:r>
      <w:r w:rsidR="00B232D7">
        <w:t>i</w:t>
      </w:r>
      <w:r>
        <w:t xml:space="preserve"> załącznik</w:t>
      </w:r>
      <w:r w:rsidR="00B232D7">
        <w:t>i</w:t>
      </w:r>
      <w:r>
        <w:t xml:space="preserve"> </w:t>
      </w:r>
      <w:r w:rsidR="00B232D7">
        <w:t>N</w:t>
      </w:r>
      <w:r>
        <w:t>r 1</w:t>
      </w:r>
      <w:r w:rsidR="0040242E">
        <w:t xml:space="preserve"> i</w:t>
      </w:r>
      <w:r w:rsidR="00B232D7">
        <w:t xml:space="preserve"> 2 </w:t>
      </w:r>
      <w:r>
        <w:t>do niniejszego zarządzenia.</w:t>
      </w:r>
    </w:p>
    <w:p w14:paraId="2A9C4F0D" w14:textId="23054D9D" w:rsidR="00A77B3E" w:rsidRDefault="005158B8">
      <w:pPr>
        <w:keepLines/>
        <w:spacing w:before="120" w:after="120"/>
        <w:ind w:firstLine="340"/>
      </w:pPr>
      <w:r>
        <w:rPr>
          <w:b/>
        </w:rPr>
        <w:t>§ 2. </w:t>
      </w:r>
      <w:r>
        <w:t>Wykaz</w:t>
      </w:r>
      <w:r w:rsidR="00022F0B">
        <w:t>y</w:t>
      </w:r>
      <w:r>
        <w:t>, o który</w:t>
      </w:r>
      <w:r w:rsidR="00DC6768">
        <w:t>ch</w:t>
      </w:r>
      <w:r>
        <w:t xml:space="preserve"> mowa w §1, podlega</w:t>
      </w:r>
      <w:r w:rsidR="008B7855">
        <w:t>ją</w:t>
      </w:r>
      <w:r>
        <w:t xml:space="preserve"> wywieszeniu na tablicy ogłoszeń Urzędu Miejskiego w Kcyni przez okres 21 dni, ponadto informację o wywieszeniu </w:t>
      </w:r>
      <w:r w:rsidR="0033038D">
        <w:t>niniejsz</w:t>
      </w:r>
      <w:r w:rsidR="00DC6768">
        <w:t>ych</w:t>
      </w:r>
      <w:r w:rsidR="0033038D">
        <w:t xml:space="preserve"> wykaz</w:t>
      </w:r>
      <w:r w:rsidR="00DC6768">
        <w:t>ów</w:t>
      </w:r>
      <w:r>
        <w:t xml:space="preserve"> podaje się do publicznej wiadomości w prasie lokalnej, na stronie internetowej Gminy Kcynia</w:t>
      </w:r>
      <w:r w:rsidR="0033038D">
        <w:t xml:space="preserve"> oraz </w:t>
      </w:r>
      <w:r>
        <w:t>w Biuletynie Informacji Publicznej</w:t>
      </w:r>
      <w:r w:rsidR="000011BD">
        <w:t xml:space="preserve"> </w:t>
      </w:r>
      <w:r w:rsidR="0033038D">
        <w:t>Urzędu Miejskiego w Kcyni.</w:t>
      </w:r>
    </w:p>
    <w:p w14:paraId="49916590" w14:textId="77777777" w:rsidR="00A77B3E" w:rsidRDefault="005158B8">
      <w:pPr>
        <w:keepLines/>
        <w:spacing w:before="120" w:after="120"/>
        <w:ind w:firstLine="340"/>
      </w:pPr>
      <w:r>
        <w:rPr>
          <w:b/>
        </w:rPr>
        <w:t>§ 3. </w:t>
      </w:r>
      <w:r>
        <w:t>Wykonanie zarządzenia powierza się Kierownikowi Referatu Rolnictwa, Ochrony Środowiska</w:t>
      </w:r>
      <w:r>
        <w:br/>
        <w:t>i Gospodarki Nieruchomościami.</w:t>
      </w:r>
    </w:p>
    <w:p w14:paraId="69F215DC" w14:textId="77777777" w:rsidR="00A77B3E" w:rsidRDefault="005158B8">
      <w:pPr>
        <w:keepNext/>
        <w:keepLines/>
        <w:spacing w:before="120" w:after="120"/>
        <w:ind w:firstLine="340"/>
      </w:pPr>
      <w:r>
        <w:rPr>
          <w:b/>
        </w:rPr>
        <w:t>§ 4. </w:t>
      </w:r>
      <w:r>
        <w:t>Zarządzenie wchodzi w życie z dniem podpisania.</w:t>
      </w:r>
    </w:p>
    <w:p w14:paraId="073D7CE1" w14:textId="77777777" w:rsidR="00A77B3E" w:rsidRDefault="00A77B3E">
      <w:pPr>
        <w:keepNext/>
        <w:keepLines/>
        <w:spacing w:before="120" w:after="120"/>
        <w:ind w:firstLine="340"/>
      </w:pPr>
    </w:p>
    <w:p w14:paraId="5CEC830D" w14:textId="77777777" w:rsidR="00A77B3E" w:rsidRDefault="005158B8">
      <w:pPr>
        <w:keepNext/>
      </w:pPr>
      <w:r>
        <w:rPr>
          <w:color w:val="000000"/>
        </w:rPr>
        <w:t> </w:t>
      </w:r>
    </w:p>
    <w:tbl>
      <w:tblPr>
        <w:tblW w:w="5000" w:type="pct"/>
        <w:tblInd w:w="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372264" w14:paraId="435D07C9" w14:textId="77777777">
        <w:tc>
          <w:tcPr>
            <w:tcW w:w="2500" w:type="pct"/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14:paraId="786C7637" w14:textId="77777777" w:rsidR="00372264" w:rsidRDefault="00372264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14:paraId="74001CC8" w14:textId="77777777" w:rsidR="00372264" w:rsidRDefault="005158B8" w:rsidP="00297BD1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Burmistrz Kcyni</w:t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b/>
              </w:rPr>
              <w:t>Marek Szaruga</w:t>
            </w:r>
          </w:p>
        </w:tc>
      </w:tr>
    </w:tbl>
    <w:p w14:paraId="63008FD8" w14:textId="77777777" w:rsidR="00A77B3E" w:rsidRDefault="00A77B3E">
      <w:pPr>
        <w:keepNext/>
        <w:sectPr w:rsidR="00A77B3E">
          <w:endnotePr>
            <w:numFmt w:val="decimal"/>
          </w:endnotePr>
          <w:pgSz w:w="11906" w:h="16838"/>
          <w:pgMar w:top="992" w:right="1020" w:bottom="992" w:left="1020" w:header="708" w:footer="708" w:gutter="0"/>
          <w:cols w:space="708"/>
          <w:docGrid w:linePitch="360"/>
        </w:sectPr>
      </w:pPr>
    </w:p>
    <w:p w14:paraId="5681E0CB" w14:textId="77777777" w:rsidR="00DA63FF" w:rsidRPr="0057659B" w:rsidRDefault="005158B8" w:rsidP="005158B8">
      <w:pPr>
        <w:keepNext/>
        <w:ind w:left="5883"/>
        <w:jc w:val="right"/>
        <w:rPr>
          <w:sz w:val="20"/>
          <w:szCs w:val="22"/>
        </w:rPr>
      </w:pPr>
      <w:r w:rsidRPr="0057659B">
        <w:rPr>
          <w:sz w:val="20"/>
          <w:szCs w:val="22"/>
        </w:rPr>
        <w:lastRenderedPageBreak/>
        <w:fldChar w:fldCharType="begin"/>
      </w:r>
      <w:r w:rsidRPr="0057659B">
        <w:rPr>
          <w:sz w:val="20"/>
          <w:szCs w:val="22"/>
        </w:rPr>
        <w:fldChar w:fldCharType="end"/>
      </w:r>
      <w:r w:rsidRPr="0057659B">
        <w:rPr>
          <w:sz w:val="20"/>
          <w:szCs w:val="22"/>
        </w:rPr>
        <w:t xml:space="preserve">Załącznik </w:t>
      </w:r>
      <w:r w:rsidR="002944A2" w:rsidRPr="0057659B">
        <w:rPr>
          <w:sz w:val="20"/>
          <w:szCs w:val="22"/>
        </w:rPr>
        <w:t xml:space="preserve">Nr 1 </w:t>
      </w:r>
    </w:p>
    <w:p w14:paraId="279B4BE7" w14:textId="50A91CCC" w:rsidR="00A77B3E" w:rsidRPr="0057659B" w:rsidRDefault="005158B8" w:rsidP="00DA63FF">
      <w:pPr>
        <w:keepNext/>
        <w:ind w:left="5883" w:hanging="354"/>
        <w:jc w:val="right"/>
        <w:rPr>
          <w:sz w:val="20"/>
          <w:szCs w:val="22"/>
        </w:rPr>
      </w:pPr>
      <w:r w:rsidRPr="0057659B">
        <w:rPr>
          <w:sz w:val="20"/>
          <w:szCs w:val="22"/>
        </w:rPr>
        <w:t xml:space="preserve">do zarządzenia Nr </w:t>
      </w:r>
      <w:r w:rsidR="00DC6768">
        <w:rPr>
          <w:sz w:val="20"/>
          <w:szCs w:val="22"/>
        </w:rPr>
        <w:t>20</w:t>
      </w:r>
      <w:r w:rsidR="005E1034">
        <w:rPr>
          <w:sz w:val="20"/>
          <w:szCs w:val="22"/>
        </w:rPr>
        <w:t>.</w:t>
      </w:r>
      <w:r w:rsidR="00037170">
        <w:rPr>
          <w:sz w:val="20"/>
          <w:szCs w:val="22"/>
        </w:rPr>
        <w:t>202</w:t>
      </w:r>
      <w:r w:rsidR="00C7581B">
        <w:rPr>
          <w:sz w:val="20"/>
          <w:szCs w:val="22"/>
        </w:rPr>
        <w:t>3</w:t>
      </w:r>
      <w:r w:rsidR="00DA63FF" w:rsidRPr="0057659B">
        <w:rPr>
          <w:sz w:val="20"/>
          <w:szCs w:val="22"/>
        </w:rPr>
        <w:t xml:space="preserve"> </w:t>
      </w:r>
      <w:r w:rsidRPr="0057659B">
        <w:rPr>
          <w:sz w:val="20"/>
          <w:szCs w:val="22"/>
        </w:rPr>
        <w:t>Burmistrza Kcyni</w:t>
      </w:r>
      <w:r w:rsidRPr="0057659B">
        <w:rPr>
          <w:sz w:val="20"/>
          <w:szCs w:val="22"/>
        </w:rPr>
        <w:br/>
        <w:t xml:space="preserve">z dnia </w:t>
      </w:r>
      <w:r w:rsidR="00AE7891">
        <w:rPr>
          <w:sz w:val="20"/>
          <w:szCs w:val="22"/>
        </w:rPr>
        <w:t>8 lutego</w:t>
      </w:r>
      <w:r w:rsidR="00037170">
        <w:rPr>
          <w:sz w:val="20"/>
          <w:szCs w:val="22"/>
        </w:rPr>
        <w:t xml:space="preserve"> 202</w:t>
      </w:r>
      <w:r w:rsidR="00C7581B">
        <w:rPr>
          <w:sz w:val="20"/>
          <w:szCs w:val="22"/>
        </w:rPr>
        <w:t>3</w:t>
      </w:r>
      <w:r w:rsidRPr="0057659B">
        <w:rPr>
          <w:sz w:val="20"/>
          <w:szCs w:val="22"/>
        </w:rPr>
        <w:t> r.</w:t>
      </w:r>
    </w:p>
    <w:p w14:paraId="5BAC1B0B" w14:textId="77777777" w:rsidR="00615F6E" w:rsidRPr="00C6089D" w:rsidRDefault="00615F6E" w:rsidP="005158B8">
      <w:pPr>
        <w:keepNext/>
        <w:jc w:val="center"/>
        <w:rPr>
          <w:b/>
          <w:sz w:val="8"/>
          <w:szCs w:val="10"/>
        </w:rPr>
      </w:pPr>
    </w:p>
    <w:p w14:paraId="0BBBAF1E" w14:textId="2B4F222B" w:rsidR="00A77B3E" w:rsidRPr="0057659B" w:rsidRDefault="005158B8" w:rsidP="005158B8">
      <w:pPr>
        <w:keepNext/>
        <w:jc w:val="center"/>
        <w:rPr>
          <w:b/>
          <w:sz w:val="20"/>
          <w:szCs w:val="22"/>
        </w:rPr>
      </w:pPr>
      <w:r w:rsidRPr="0057659B">
        <w:rPr>
          <w:b/>
          <w:sz w:val="20"/>
          <w:szCs w:val="22"/>
        </w:rPr>
        <w:t xml:space="preserve">WYKAZ NIERUCHOMOŚCI </w:t>
      </w:r>
      <w:r w:rsidR="00AE7891">
        <w:rPr>
          <w:b/>
          <w:sz w:val="20"/>
          <w:szCs w:val="22"/>
        </w:rPr>
        <w:t>GRUNTOWEJ</w:t>
      </w:r>
      <w:r w:rsidRPr="0057659B">
        <w:rPr>
          <w:b/>
          <w:sz w:val="20"/>
          <w:szCs w:val="22"/>
        </w:rPr>
        <w:t xml:space="preserve"> STANOWIĄCEJ WŁASNOŚĆ GMINY KCYNIA PRZEZNACZONEJ DO SPRZEDAŻY – </w:t>
      </w:r>
      <w:r w:rsidR="00AE7891">
        <w:rPr>
          <w:b/>
          <w:sz w:val="20"/>
          <w:szCs w:val="22"/>
        </w:rPr>
        <w:t>ŻARCZYN DZ. 59/5</w:t>
      </w:r>
    </w:p>
    <w:p w14:paraId="294565BF" w14:textId="77777777" w:rsidR="005158B8" w:rsidRPr="0057659B" w:rsidRDefault="005158B8" w:rsidP="005158B8">
      <w:pPr>
        <w:tabs>
          <w:tab w:val="left" w:pos="5880"/>
        </w:tabs>
        <w:ind w:firstLine="426"/>
        <w:rPr>
          <w:sz w:val="10"/>
          <w:szCs w:val="12"/>
        </w:rPr>
      </w:pPr>
    </w:p>
    <w:p w14:paraId="2D492235" w14:textId="33B43C97" w:rsidR="005158B8" w:rsidRDefault="005158B8" w:rsidP="005158B8">
      <w:pPr>
        <w:tabs>
          <w:tab w:val="left" w:pos="5880"/>
        </w:tabs>
        <w:ind w:firstLine="426"/>
        <w:rPr>
          <w:sz w:val="20"/>
          <w:szCs w:val="22"/>
        </w:rPr>
      </w:pPr>
      <w:r w:rsidRPr="0057659B">
        <w:rPr>
          <w:sz w:val="20"/>
          <w:szCs w:val="22"/>
        </w:rPr>
        <w:t>Na podstawie art. 35 ust. 1 i 2 ustawy z dnia 21 sierpnia 1997 r. o gospodarce nieruchomościami (Dz. U. z 202</w:t>
      </w:r>
      <w:r w:rsidR="00297BD1">
        <w:rPr>
          <w:sz w:val="20"/>
          <w:szCs w:val="22"/>
        </w:rPr>
        <w:t>1</w:t>
      </w:r>
      <w:r w:rsidRPr="0057659B">
        <w:rPr>
          <w:sz w:val="20"/>
          <w:szCs w:val="22"/>
        </w:rPr>
        <w:t> r. poz. 1</w:t>
      </w:r>
      <w:r w:rsidR="00297BD1">
        <w:rPr>
          <w:sz w:val="20"/>
          <w:szCs w:val="22"/>
        </w:rPr>
        <w:t>899</w:t>
      </w:r>
      <w:r w:rsidRPr="0057659B">
        <w:rPr>
          <w:sz w:val="20"/>
          <w:szCs w:val="22"/>
        </w:rPr>
        <w:t xml:space="preserve"> ze zm.) Burmistrz Kcyni podaje do publicznej wiadomości wykaz nieruchomości </w:t>
      </w:r>
      <w:r w:rsidR="00AE7891">
        <w:rPr>
          <w:sz w:val="20"/>
          <w:szCs w:val="22"/>
        </w:rPr>
        <w:t>gruntowej</w:t>
      </w:r>
      <w:r w:rsidRPr="0057659B">
        <w:rPr>
          <w:sz w:val="20"/>
          <w:szCs w:val="22"/>
        </w:rPr>
        <w:t xml:space="preserve"> stanowiącej własność Gminy Kcynia przeznaczonej do sprzedaży: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679"/>
        <w:gridCol w:w="7494"/>
      </w:tblGrid>
      <w:tr w:rsidR="005158B8" w:rsidRPr="007C56D7" w14:paraId="6D2BB2AB" w14:textId="77777777" w:rsidTr="008B323A">
        <w:trPr>
          <w:trHeight w:val="375"/>
        </w:trPr>
        <w:tc>
          <w:tcPr>
            <w:tcW w:w="2679" w:type="dxa"/>
            <w:shd w:val="clear" w:color="auto" w:fill="D9D9D9" w:themeFill="background1" w:themeFillShade="D9"/>
            <w:vAlign w:val="center"/>
          </w:tcPr>
          <w:p w14:paraId="69B227DD" w14:textId="77777777" w:rsidR="005158B8" w:rsidRPr="007C56D7" w:rsidRDefault="005158B8" w:rsidP="001B74B5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Położenie nieruchomości</w:t>
            </w:r>
          </w:p>
        </w:tc>
        <w:tc>
          <w:tcPr>
            <w:tcW w:w="7494" w:type="dxa"/>
            <w:vAlign w:val="center"/>
          </w:tcPr>
          <w:p w14:paraId="72B0369A" w14:textId="7F445803" w:rsidR="005158B8" w:rsidRPr="007C56D7" w:rsidRDefault="00AE7891" w:rsidP="005158B8">
            <w:pPr>
              <w:tabs>
                <w:tab w:val="left" w:pos="588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Żarczyn</w:t>
            </w:r>
            <w:r w:rsidR="005158B8" w:rsidRPr="007C56D7">
              <w:rPr>
                <w:sz w:val="18"/>
                <w:szCs w:val="18"/>
              </w:rPr>
              <w:t xml:space="preserve">, obręb </w:t>
            </w:r>
            <w:r>
              <w:rPr>
                <w:sz w:val="18"/>
                <w:szCs w:val="18"/>
              </w:rPr>
              <w:t>geodezyjny Żarczyn</w:t>
            </w:r>
            <w:r w:rsidR="005158B8" w:rsidRPr="007C56D7">
              <w:rPr>
                <w:sz w:val="18"/>
                <w:szCs w:val="18"/>
              </w:rPr>
              <w:t>, gmina Kcynia</w:t>
            </w:r>
          </w:p>
        </w:tc>
      </w:tr>
      <w:tr w:rsidR="00A7438A" w:rsidRPr="007C56D7" w14:paraId="4CD75D36" w14:textId="40532CE0" w:rsidTr="008B323A">
        <w:trPr>
          <w:trHeight w:val="767"/>
        </w:trPr>
        <w:tc>
          <w:tcPr>
            <w:tcW w:w="2679" w:type="dxa"/>
            <w:shd w:val="clear" w:color="auto" w:fill="D9D9D9" w:themeFill="background1" w:themeFillShade="D9"/>
            <w:vAlign w:val="center"/>
          </w:tcPr>
          <w:p w14:paraId="40724CB9" w14:textId="77777777" w:rsidR="00A7438A" w:rsidRPr="007C56D7" w:rsidRDefault="00A7438A" w:rsidP="001B74B5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Oznaczenie nieruchomości gruntowej wg księgi wieczystej oraz katastru nieruchomości</w:t>
            </w:r>
          </w:p>
        </w:tc>
        <w:tc>
          <w:tcPr>
            <w:tcW w:w="7494" w:type="dxa"/>
            <w:vAlign w:val="center"/>
          </w:tcPr>
          <w:p w14:paraId="1B9E10FC" w14:textId="24D4DF25" w:rsidR="00A7438A" w:rsidRPr="007C56D7" w:rsidRDefault="00A7438A" w:rsidP="005158B8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 xml:space="preserve">Działka Nr </w:t>
            </w:r>
            <w:r w:rsidR="00AE7891">
              <w:rPr>
                <w:sz w:val="18"/>
                <w:szCs w:val="18"/>
              </w:rPr>
              <w:t>59/5</w:t>
            </w:r>
          </w:p>
          <w:p w14:paraId="19FE5CFB" w14:textId="0EEE185C" w:rsidR="00A7438A" w:rsidRPr="007C56D7" w:rsidRDefault="00A7438A" w:rsidP="005158B8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Powierzchnia: 0,</w:t>
            </w:r>
            <w:r w:rsidR="00E376CD">
              <w:rPr>
                <w:sz w:val="18"/>
                <w:szCs w:val="18"/>
              </w:rPr>
              <w:t>0939</w:t>
            </w:r>
            <w:r w:rsidRPr="007C56D7">
              <w:rPr>
                <w:sz w:val="18"/>
                <w:szCs w:val="18"/>
              </w:rPr>
              <w:t xml:space="preserve"> ha</w:t>
            </w:r>
          </w:p>
          <w:p w14:paraId="51ED6E68" w14:textId="4D3A9666" w:rsidR="00A7438A" w:rsidRPr="007C56D7" w:rsidRDefault="00A7438A" w:rsidP="005158B8">
            <w:pPr>
              <w:jc w:val="left"/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KW Nr BY1U/</w:t>
            </w:r>
            <w:r w:rsidR="00E376CD">
              <w:rPr>
                <w:sz w:val="18"/>
                <w:szCs w:val="18"/>
              </w:rPr>
              <w:t>00019268/7</w:t>
            </w:r>
          </w:p>
        </w:tc>
      </w:tr>
      <w:tr w:rsidR="005158B8" w:rsidRPr="007C56D7" w14:paraId="6DA73621" w14:textId="77777777" w:rsidTr="008B323A">
        <w:trPr>
          <w:trHeight w:val="2432"/>
        </w:trPr>
        <w:tc>
          <w:tcPr>
            <w:tcW w:w="2679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CD92D0B" w14:textId="2C6F261E" w:rsidR="005158B8" w:rsidRPr="007C56D7" w:rsidRDefault="005158B8" w:rsidP="001B74B5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 xml:space="preserve">Opis nieruchomości </w:t>
            </w:r>
            <w:r w:rsidR="00E376CD">
              <w:rPr>
                <w:b/>
                <w:sz w:val="18"/>
                <w:szCs w:val="18"/>
              </w:rPr>
              <w:t>gruntowej</w:t>
            </w:r>
            <w:r w:rsidR="00E376CD">
              <w:rPr>
                <w:b/>
                <w:sz w:val="18"/>
                <w:szCs w:val="18"/>
              </w:rPr>
              <w:br/>
            </w:r>
            <w:r w:rsidR="008D782F" w:rsidRPr="007C56D7">
              <w:rPr>
                <w:b/>
                <w:sz w:val="18"/>
                <w:szCs w:val="18"/>
              </w:rPr>
              <w:t>– PRZEDMIOT SPRZEDAŻY</w:t>
            </w:r>
          </w:p>
        </w:tc>
        <w:tc>
          <w:tcPr>
            <w:tcW w:w="7494" w:type="dxa"/>
            <w:tcBorders>
              <w:bottom w:val="single" w:sz="12" w:space="0" w:color="auto"/>
            </w:tcBorders>
            <w:vAlign w:val="center"/>
          </w:tcPr>
          <w:p w14:paraId="5240F629" w14:textId="10C715C7" w:rsidR="00A07AA6" w:rsidRPr="00A07AA6" w:rsidRDefault="00AB0982" w:rsidP="00A07AA6">
            <w:pPr>
              <w:rPr>
                <w:sz w:val="18"/>
                <w:szCs w:val="18"/>
              </w:rPr>
            </w:pPr>
            <w:r w:rsidRPr="008B7855">
              <w:rPr>
                <w:sz w:val="18"/>
                <w:szCs w:val="18"/>
              </w:rPr>
              <w:t xml:space="preserve">Przedmiot sprzedaży stanowi </w:t>
            </w:r>
            <w:r w:rsidR="00E376CD" w:rsidRPr="008B7855">
              <w:rPr>
                <w:sz w:val="18"/>
                <w:szCs w:val="18"/>
              </w:rPr>
              <w:t xml:space="preserve">nieruchomość gruntowa oznaczona ewidencyjnie numerem działki 59/5 o powierzchni </w:t>
            </w:r>
            <w:r w:rsidR="00A07AA6" w:rsidRPr="008B7855">
              <w:rPr>
                <w:sz w:val="18"/>
                <w:szCs w:val="18"/>
              </w:rPr>
              <w:t>0,0939 ha położona w obrębie geodezyjnym Żarczyn , gmina Kcynia.</w:t>
            </w:r>
            <w:r w:rsidR="00A07AA6">
              <w:rPr>
                <w:b/>
                <w:bCs/>
                <w:sz w:val="18"/>
                <w:szCs w:val="18"/>
              </w:rPr>
              <w:t xml:space="preserve"> </w:t>
            </w:r>
            <w:r w:rsidR="008B7855">
              <w:rPr>
                <w:b/>
                <w:bCs/>
                <w:sz w:val="18"/>
                <w:szCs w:val="18"/>
              </w:rPr>
              <w:t>N</w:t>
            </w:r>
            <w:r w:rsidR="00A07AA6" w:rsidRPr="00A07AA6">
              <w:rPr>
                <w:sz w:val="18"/>
                <w:szCs w:val="18"/>
              </w:rPr>
              <w:t>ieruchomość</w:t>
            </w:r>
            <w:r w:rsidR="0099226B">
              <w:rPr>
                <w:sz w:val="18"/>
                <w:szCs w:val="18"/>
              </w:rPr>
              <w:t xml:space="preserve"> ta</w:t>
            </w:r>
            <w:r w:rsidR="00A07AA6" w:rsidRPr="00A07AA6">
              <w:rPr>
                <w:sz w:val="18"/>
                <w:szCs w:val="18"/>
              </w:rPr>
              <w:t xml:space="preserve"> położona jest we wsi Żarczyn, gmina Kcynia w południowo – zachodniej części gminy, w strefie pośredniej. </w:t>
            </w:r>
            <w:r w:rsidR="00E65F4B">
              <w:rPr>
                <w:sz w:val="18"/>
                <w:szCs w:val="18"/>
              </w:rPr>
              <w:t>Niniejsza działka</w:t>
            </w:r>
            <w:r w:rsidR="00A07AA6" w:rsidRPr="00A07AA6">
              <w:rPr>
                <w:sz w:val="18"/>
                <w:szCs w:val="18"/>
              </w:rPr>
              <w:t xml:space="preserve"> ma kształt wielokątny z terenem płaskim niezabudowanym, przez niniejszą nieruchomość w osi północ-południe przebiega sieć wodociągowa. </w:t>
            </w:r>
            <w:r w:rsidR="0099226B">
              <w:rPr>
                <w:sz w:val="18"/>
                <w:szCs w:val="18"/>
              </w:rPr>
              <w:t>Przedmiotowa</w:t>
            </w:r>
            <w:r w:rsidR="00A07AA6" w:rsidRPr="00A07AA6">
              <w:rPr>
                <w:sz w:val="18"/>
                <w:szCs w:val="18"/>
              </w:rPr>
              <w:t xml:space="preserve"> nieruchomość sklasyfikowana jest w ewidencji gruntów i budynków jako zurbanizowane tereny niezabudowane lub w trakcie zabudowy Bp - 0,0939 ha. </w:t>
            </w:r>
          </w:p>
          <w:p w14:paraId="21307084" w14:textId="77777777" w:rsidR="00A07AA6" w:rsidRPr="00A07AA6" w:rsidRDefault="00A07AA6" w:rsidP="00A07AA6">
            <w:pPr>
              <w:rPr>
                <w:sz w:val="18"/>
                <w:szCs w:val="18"/>
              </w:rPr>
            </w:pPr>
            <w:r w:rsidRPr="00A07AA6">
              <w:rPr>
                <w:sz w:val="18"/>
                <w:szCs w:val="18"/>
              </w:rPr>
              <w:t>Bezpośrednie i najbliższe sąsiedztwo stanowią tereny zabudowy mieszkaniowej oraz usługowej. Dojazd do nieruchomości odbywa się drogą o nawierzchni asfaltowej.</w:t>
            </w:r>
          </w:p>
          <w:p w14:paraId="5A5947D3" w14:textId="1B256580" w:rsidR="00A07AA6" w:rsidRPr="00A07AA6" w:rsidRDefault="00A07AA6" w:rsidP="00A07AA6">
            <w:pPr>
              <w:rPr>
                <w:sz w:val="18"/>
                <w:szCs w:val="18"/>
              </w:rPr>
            </w:pPr>
            <w:r w:rsidRPr="00A07AA6">
              <w:rPr>
                <w:sz w:val="18"/>
                <w:szCs w:val="18"/>
              </w:rPr>
              <w:t>Przedmiotowa nieruchomość posiada dostęp do powiatowej drogi publicznej oznaczonej Nr 1939C, stanowiąca działkę oznaczoną numerem 58</w:t>
            </w:r>
            <w:r w:rsidR="0099226B">
              <w:rPr>
                <w:sz w:val="18"/>
                <w:szCs w:val="18"/>
              </w:rPr>
              <w:t>.</w:t>
            </w:r>
          </w:p>
          <w:p w14:paraId="4C7905E9" w14:textId="075359FA" w:rsidR="00487503" w:rsidRPr="00487503" w:rsidRDefault="00F80277" w:rsidP="00E376CD">
            <w:pPr>
              <w:rPr>
                <w:sz w:val="18"/>
                <w:szCs w:val="18"/>
                <w:lang w:bidi="pl-PL"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240E8D2" wp14:editId="2C7E6336">
                  <wp:extent cx="1495557" cy="1450627"/>
                  <wp:effectExtent l="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47135" t="38082" r="27961" b="17325"/>
                          <a:stretch/>
                        </pic:blipFill>
                        <pic:spPr bwMode="auto">
                          <a:xfrm>
                            <a:off x="0" y="0"/>
                            <a:ext cx="1512890" cy="1467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DB8AA4D" wp14:editId="33AE2AFF">
                  <wp:extent cx="1406068" cy="1422106"/>
                  <wp:effectExtent l="0" t="0" r="3810" b="6985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36019" t="30585" r="35870" b="16929"/>
                          <a:stretch/>
                        </pic:blipFill>
                        <pic:spPr bwMode="auto">
                          <a:xfrm>
                            <a:off x="0" y="0"/>
                            <a:ext cx="1411388" cy="1427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F5019">
              <w:rPr>
                <w:noProof/>
              </w:rPr>
              <w:drawing>
                <wp:inline distT="0" distB="0" distL="0" distR="0" wp14:anchorId="6853575F" wp14:editId="14CC336F">
                  <wp:extent cx="1630373" cy="1410136"/>
                  <wp:effectExtent l="0" t="0" r="8255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5" t="3679" r="6934" b="5149"/>
                          <a:stretch/>
                        </pic:blipFill>
                        <pic:spPr bwMode="auto">
                          <a:xfrm>
                            <a:off x="0" y="0"/>
                            <a:ext cx="1646957" cy="1424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3920AC" w14:textId="22E88EB5" w:rsidR="00263D45" w:rsidRPr="00DB4B3F" w:rsidRDefault="00263D45" w:rsidP="00196D77">
            <w:pPr>
              <w:rPr>
                <w:rFonts w:eastAsia="Calibri"/>
                <w:sz w:val="6"/>
                <w:szCs w:val="6"/>
                <w:lang w:bidi="pl-PL"/>
              </w:rPr>
            </w:pPr>
          </w:p>
        </w:tc>
      </w:tr>
      <w:tr w:rsidR="00BC55A8" w:rsidRPr="007C56D7" w14:paraId="4ACD9665" w14:textId="77777777" w:rsidTr="008B323A">
        <w:trPr>
          <w:trHeight w:val="680"/>
        </w:trPr>
        <w:tc>
          <w:tcPr>
            <w:tcW w:w="267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2C54479" w14:textId="2E9A8C90" w:rsidR="00BC55A8" w:rsidRPr="007C56D7" w:rsidRDefault="00BC55A8" w:rsidP="0057659B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bCs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Obciążenia i zobowiązania, których przedmiotem jest nieruchomość</w:t>
            </w:r>
          </w:p>
        </w:tc>
        <w:tc>
          <w:tcPr>
            <w:tcW w:w="74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4E0B005" w14:textId="6183A28C" w:rsidR="00BC55A8" w:rsidRPr="007C56D7" w:rsidRDefault="00702C9A" w:rsidP="00196D77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Z treści księgi wieczystej KW Nr BY1U/</w:t>
            </w:r>
            <w:r w:rsidR="00182652">
              <w:rPr>
                <w:sz w:val="18"/>
                <w:szCs w:val="18"/>
              </w:rPr>
              <w:t>00019268/7</w:t>
            </w:r>
            <w:r w:rsidR="003C40F1">
              <w:rPr>
                <w:sz w:val="18"/>
                <w:szCs w:val="18"/>
              </w:rPr>
              <w:t xml:space="preserve"> </w:t>
            </w:r>
            <w:r w:rsidRPr="007C56D7">
              <w:rPr>
                <w:sz w:val="18"/>
                <w:szCs w:val="18"/>
              </w:rPr>
              <w:t xml:space="preserve">prowadzonej przez Sąd Rejonowy </w:t>
            </w:r>
            <w:r w:rsidRPr="007C56D7">
              <w:rPr>
                <w:sz w:val="18"/>
                <w:szCs w:val="18"/>
              </w:rPr>
              <w:br/>
            </w:r>
            <w:r w:rsidR="00BC55A8" w:rsidRPr="007C56D7">
              <w:rPr>
                <w:sz w:val="18"/>
                <w:szCs w:val="18"/>
              </w:rPr>
              <w:t xml:space="preserve">w Szubinie </w:t>
            </w:r>
            <w:r w:rsidR="00182652">
              <w:rPr>
                <w:sz w:val="18"/>
                <w:szCs w:val="18"/>
              </w:rPr>
              <w:t xml:space="preserve">m.in. </w:t>
            </w:r>
            <w:r w:rsidR="00BC55A8" w:rsidRPr="007C56D7">
              <w:rPr>
                <w:sz w:val="18"/>
                <w:szCs w:val="18"/>
              </w:rPr>
              <w:t>dla przedmiotow</w:t>
            </w:r>
            <w:r w:rsidR="003C40F1">
              <w:rPr>
                <w:sz w:val="18"/>
                <w:szCs w:val="18"/>
              </w:rPr>
              <w:t>ej</w:t>
            </w:r>
            <w:r w:rsidR="00BC55A8" w:rsidRPr="007C56D7">
              <w:rPr>
                <w:sz w:val="18"/>
                <w:szCs w:val="18"/>
              </w:rPr>
              <w:t xml:space="preserve"> nieruchomości gruntow</w:t>
            </w:r>
            <w:r w:rsidR="003C40F1">
              <w:rPr>
                <w:sz w:val="18"/>
                <w:szCs w:val="18"/>
              </w:rPr>
              <w:t>ej</w:t>
            </w:r>
            <w:r w:rsidR="00BC55A8" w:rsidRPr="007C56D7">
              <w:rPr>
                <w:sz w:val="18"/>
                <w:szCs w:val="18"/>
              </w:rPr>
              <w:t xml:space="preserve"> wynika, że nieruchomość ta nie jest obciążona długami i innymi ograniczeniami oraz jest wolna od praw osób trzecich.</w:t>
            </w:r>
            <w:r w:rsidR="0057659B">
              <w:rPr>
                <w:sz w:val="18"/>
                <w:szCs w:val="18"/>
              </w:rPr>
              <w:t xml:space="preserve"> </w:t>
            </w:r>
          </w:p>
        </w:tc>
      </w:tr>
      <w:tr w:rsidR="00182652" w:rsidRPr="007C56D7" w14:paraId="0A27C2FB" w14:textId="77777777" w:rsidTr="008B323A">
        <w:trPr>
          <w:trHeight w:val="901"/>
        </w:trPr>
        <w:tc>
          <w:tcPr>
            <w:tcW w:w="267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B81F10B" w14:textId="272E9230" w:rsidR="00182652" w:rsidRPr="007C56D7" w:rsidRDefault="00182652" w:rsidP="0057659B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sz w:val="18"/>
                <w:szCs w:val="18"/>
              </w:rPr>
            </w:pPr>
            <w:r w:rsidRPr="005158B8">
              <w:rPr>
                <w:b/>
                <w:sz w:val="18"/>
                <w:szCs w:val="22"/>
              </w:rPr>
              <w:t xml:space="preserve">Przeznaczenie nieruchomości </w:t>
            </w:r>
            <w:r w:rsidRPr="005158B8">
              <w:rPr>
                <w:b/>
                <w:sz w:val="18"/>
                <w:szCs w:val="22"/>
              </w:rPr>
              <w:br/>
              <w:t>i jej sposób zagospodarowania</w:t>
            </w:r>
          </w:p>
        </w:tc>
        <w:tc>
          <w:tcPr>
            <w:tcW w:w="74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9248DE6" w14:textId="77777777" w:rsidR="0018326B" w:rsidRPr="0018326B" w:rsidRDefault="0018326B" w:rsidP="0018326B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18326B">
              <w:rPr>
                <w:sz w:val="18"/>
                <w:szCs w:val="22"/>
              </w:rPr>
              <w:t xml:space="preserve">Teren działki o numerze ewidencyjnym 59/5 obręb Żarczyn, gm. Kcynia nie jest objęty miejscowym planem zagospodarowania przestrzennego oraz nie przystąpiono do jego sporządzenia na obszarze przedmiotowej działki. </w:t>
            </w:r>
          </w:p>
          <w:p w14:paraId="4A64933C" w14:textId="0D56DCFD" w:rsidR="0018326B" w:rsidRPr="0018326B" w:rsidRDefault="0018326B" w:rsidP="0018326B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18326B">
              <w:rPr>
                <w:sz w:val="18"/>
                <w:szCs w:val="22"/>
              </w:rPr>
              <w:t xml:space="preserve">Dla terenu działki 59/5 obręb Żarczyn nie wydano decyzji o warunkach zabudowy oraz decyzji </w:t>
            </w:r>
            <w:r>
              <w:rPr>
                <w:sz w:val="18"/>
                <w:szCs w:val="22"/>
              </w:rPr>
              <w:br/>
            </w:r>
            <w:r w:rsidRPr="0018326B">
              <w:rPr>
                <w:sz w:val="18"/>
                <w:szCs w:val="22"/>
              </w:rPr>
              <w:t>o ustaleniu lokalizacji inwestycji celu publicznego, na podstawie przepisów ustawy z dnia 27 marca 2003 r. o planowaniu i zagospodarowaniu przestrzennym.</w:t>
            </w:r>
          </w:p>
          <w:p w14:paraId="0F71471B" w14:textId="58688ACF" w:rsidR="0018326B" w:rsidRPr="0018326B" w:rsidRDefault="0018326B" w:rsidP="0018326B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18326B">
              <w:rPr>
                <w:sz w:val="18"/>
                <w:szCs w:val="22"/>
              </w:rPr>
              <w:t xml:space="preserve">W studium uwarunkowań i kierunków zagospodarowania przestrzennego gminy Kcynia, przyjętym Uchwałą Nr VI/34/2011 Rady Miejskiej w Kcyni z dnia 24 lutego 2011 r., teren przedmiotowej działki został oznaczony symbolem MUP – tereny urbanizacji nie objęte strefą ochrony archeologicznej </w:t>
            </w:r>
            <w:r>
              <w:rPr>
                <w:sz w:val="18"/>
                <w:szCs w:val="22"/>
              </w:rPr>
              <w:br/>
            </w:r>
            <w:r w:rsidRPr="0018326B">
              <w:rPr>
                <w:sz w:val="18"/>
                <w:szCs w:val="22"/>
              </w:rPr>
              <w:t>i konserwatorskiej.</w:t>
            </w:r>
          </w:p>
          <w:p w14:paraId="0308F83C" w14:textId="6722C7B1" w:rsidR="00182652" w:rsidRPr="0018326B" w:rsidRDefault="0018326B" w:rsidP="00182652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18326B">
              <w:rPr>
                <w:sz w:val="18"/>
                <w:szCs w:val="22"/>
              </w:rPr>
              <w:t xml:space="preserve">Działka numer 59/5 obręb Żarczyn nie jest objęta obszarem rewitalizacji, uchwalonym na podstawie ustawy z dnia 9 października 2015 r. o rewitalizacji (Dz. U. z 2021 r. poz. 485) oraz nie zawiera się </w:t>
            </w:r>
            <w:r>
              <w:rPr>
                <w:sz w:val="18"/>
                <w:szCs w:val="22"/>
              </w:rPr>
              <w:br/>
            </w:r>
            <w:r w:rsidRPr="0018326B">
              <w:rPr>
                <w:sz w:val="18"/>
                <w:szCs w:val="22"/>
              </w:rPr>
              <w:t xml:space="preserve">w obszarze dla którego podjęto Uchwałę Nr XXXIII/282/2017 Rady Miejskiej w Kcyni z dnia </w:t>
            </w:r>
            <w:r>
              <w:rPr>
                <w:sz w:val="18"/>
                <w:szCs w:val="22"/>
              </w:rPr>
              <w:br/>
            </w:r>
            <w:r w:rsidRPr="0018326B">
              <w:rPr>
                <w:sz w:val="18"/>
                <w:szCs w:val="22"/>
              </w:rPr>
              <w:t xml:space="preserve">30 marca 2017 r. zmienioną uchwałami Rady Miejskiej w Kcyni nr : XLII/364/2017 z dnia 28 grudnia 2017 r. , XLV/379/2018 z dnia 29 marca 2018 r. oraz XVIII/160/2020 </w:t>
            </w:r>
            <w:r w:rsidR="00E65F4B">
              <w:rPr>
                <w:sz w:val="18"/>
                <w:szCs w:val="22"/>
              </w:rPr>
              <w:t xml:space="preserve">z dnia 30 stycznia 2020 r. </w:t>
            </w:r>
            <w:r w:rsidR="00E65F4B">
              <w:rPr>
                <w:sz w:val="18"/>
                <w:szCs w:val="22"/>
              </w:rPr>
              <w:br/>
            </w:r>
            <w:r w:rsidRPr="0018326B">
              <w:rPr>
                <w:sz w:val="18"/>
                <w:szCs w:val="22"/>
              </w:rPr>
              <w:t xml:space="preserve">w sprawie przyjęcia Gminnego Programu Rewitalizacji dla Gminy Kcynia, na podstawie ustawy </w:t>
            </w:r>
            <w:r w:rsidR="0099226B">
              <w:rPr>
                <w:sz w:val="18"/>
                <w:szCs w:val="22"/>
              </w:rPr>
              <w:br/>
            </w:r>
            <w:r w:rsidRPr="0018326B">
              <w:rPr>
                <w:sz w:val="18"/>
                <w:szCs w:val="22"/>
              </w:rPr>
              <w:t>z dnia 8 marca 1990 r. o samorządzie gminnym (Dz. U. z 202</w:t>
            </w:r>
            <w:r w:rsidR="0099226B">
              <w:rPr>
                <w:sz w:val="18"/>
                <w:szCs w:val="22"/>
              </w:rPr>
              <w:t>3</w:t>
            </w:r>
            <w:r w:rsidRPr="0018326B">
              <w:rPr>
                <w:sz w:val="18"/>
                <w:szCs w:val="22"/>
              </w:rPr>
              <w:t xml:space="preserve"> r. poz. </w:t>
            </w:r>
            <w:r w:rsidR="0099226B">
              <w:rPr>
                <w:sz w:val="18"/>
                <w:szCs w:val="22"/>
              </w:rPr>
              <w:t>40</w:t>
            </w:r>
            <w:r w:rsidRPr="0018326B">
              <w:rPr>
                <w:sz w:val="18"/>
                <w:szCs w:val="22"/>
              </w:rPr>
              <w:t>).</w:t>
            </w:r>
          </w:p>
        </w:tc>
      </w:tr>
      <w:tr w:rsidR="0018326B" w:rsidRPr="007C56D7" w14:paraId="4CBC8E0F" w14:textId="77777777" w:rsidTr="008B323A">
        <w:trPr>
          <w:trHeight w:val="468"/>
        </w:trPr>
        <w:tc>
          <w:tcPr>
            <w:tcW w:w="267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4A225DA" w14:textId="11964108" w:rsidR="0018326B" w:rsidRPr="005158B8" w:rsidRDefault="0018326B" w:rsidP="0018326B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sz w:val="18"/>
                <w:szCs w:val="22"/>
              </w:rPr>
            </w:pPr>
            <w:r w:rsidRPr="005158B8">
              <w:rPr>
                <w:b/>
                <w:sz w:val="18"/>
                <w:szCs w:val="22"/>
              </w:rPr>
              <w:t>Termin zagospodarowania nieruchomości</w:t>
            </w:r>
          </w:p>
        </w:tc>
        <w:tc>
          <w:tcPr>
            <w:tcW w:w="74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B92E087" w14:textId="1AF110CF" w:rsidR="0018326B" w:rsidRPr="0018326B" w:rsidRDefault="0018326B" w:rsidP="0018326B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72E65">
              <w:rPr>
                <w:sz w:val="18"/>
                <w:szCs w:val="22"/>
              </w:rPr>
              <w:t xml:space="preserve">Po podpisaniu umowy przeniesienia prawa własności przedmiotowej nieruchomości </w:t>
            </w:r>
            <w:r>
              <w:rPr>
                <w:sz w:val="18"/>
                <w:szCs w:val="22"/>
              </w:rPr>
              <w:t>gruntowej</w:t>
            </w:r>
            <w:r w:rsidRPr="00B72E65">
              <w:rPr>
                <w:sz w:val="18"/>
                <w:szCs w:val="22"/>
              </w:rPr>
              <w:t>.</w:t>
            </w:r>
          </w:p>
        </w:tc>
      </w:tr>
      <w:tr w:rsidR="0018326B" w:rsidRPr="007C56D7" w14:paraId="0856E562" w14:textId="77777777" w:rsidTr="008B323A">
        <w:trPr>
          <w:trHeight w:val="468"/>
        </w:trPr>
        <w:tc>
          <w:tcPr>
            <w:tcW w:w="267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FBEC1E0" w14:textId="4A0E2548" w:rsidR="0018326B" w:rsidRPr="005158B8" w:rsidRDefault="0018326B" w:rsidP="0018326B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sz w:val="18"/>
                <w:szCs w:val="22"/>
              </w:rPr>
            </w:pPr>
            <w:r w:rsidRPr="005158B8">
              <w:rPr>
                <w:b/>
                <w:sz w:val="18"/>
                <w:szCs w:val="22"/>
              </w:rPr>
              <w:t>Cena nieruchomości</w:t>
            </w:r>
            <w:r>
              <w:rPr>
                <w:b/>
                <w:sz w:val="18"/>
                <w:szCs w:val="22"/>
              </w:rPr>
              <w:t xml:space="preserve"> </w:t>
            </w:r>
          </w:p>
        </w:tc>
        <w:tc>
          <w:tcPr>
            <w:tcW w:w="74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3E9F9B7" w14:textId="54E75754" w:rsidR="0018326B" w:rsidRPr="00B72E65" w:rsidRDefault="0018326B" w:rsidP="0018326B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55.000,00</w:t>
            </w:r>
            <w:r w:rsidRPr="00B72E65">
              <w:rPr>
                <w:sz w:val="18"/>
                <w:szCs w:val="22"/>
              </w:rPr>
              <w:t xml:space="preserve"> zł</w:t>
            </w:r>
            <w:r w:rsidR="00E65F4B">
              <w:rPr>
                <w:sz w:val="18"/>
                <w:szCs w:val="22"/>
              </w:rPr>
              <w:t xml:space="preserve"> netto</w:t>
            </w:r>
            <w:r w:rsidRPr="00B72E65">
              <w:rPr>
                <w:sz w:val="18"/>
                <w:szCs w:val="22"/>
                <w:vertAlign w:val="superscript"/>
              </w:rPr>
              <w:footnoteReference w:id="2"/>
            </w:r>
          </w:p>
          <w:p w14:paraId="24205B2F" w14:textId="3FAB2A85" w:rsidR="0018326B" w:rsidRPr="00B72E65" w:rsidRDefault="0018326B" w:rsidP="00C6089D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 w:rsidRPr="0B3ACC63">
              <w:rPr>
                <w:sz w:val="18"/>
                <w:szCs w:val="18"/>
              </w:rPr>
              <w:t xml:space="preserve">(słownie: </w:t>
            </w:r>
            <w:r w:rsidR="00C6089D">
              <w:rPr>
                <w:sz w:val="18"/>
                <w:szCs w:val="18"/>
              </w:rPr>
              <w:t>pięćdziesiąt pięć</w:t>
            </w:r>
            <w:r>
              <w:rPr>
                <w:sz w:val="18"/>
                <w:szCs w:val="18"/>
              </w:rPr>
              <w:t xml:space="preserve"> tysięcy</w:t>
            </w:r>
            <w:r w:rsidRPr="0B3ACC63">
              <w:rPr>
                <w:sz w:val="18"/>
                <w:szCs w:val="18"/>
              </w:rPr>
              <w:t xml:space="preserve"> złotych 00/100)</w:t>
            </w:r>
          </w:p>
        </w:tc>
      </w:tr>
      <w:tr w:rsidR="00C6089D" w:rsidRPr="007C56D7" w14:paraId="5FB2B35E" w14:textId="77777777" w:rsidTr="008B323A">
        <w:trPr>
          <w:trHeight w:val="468"/>
        </w:trPr>
        <w:tc>
          <w:tcPr>
            <w:tcW w:w="267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71BFB33" w14:textId="7F47DA48" w:rsidR="00C6089D" w:rsidRPr="005158B8" w:rsidRDefault="00C6089D" w:rsidP="00C6089D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sz w:val="18"/>
                <w:szCs w:val="22"/>
              </w:rPr>
            </w:pPr>
            <w:r>
              <w:rPr>
                <w:b/>
                <w:sz w:val="18"/>
                <w:szCs w:val="22"/>
              </w:rPr>
              <w:t>Informacja o przeznaczeniu do zbycia - f</w:t>
            </w:r>
            <w:r w:rsidRPr="005158B8">
              <w:rPr>
                <w:b/>
                <w:sz w:val="18"/>
                <w:szCs w:val="22"/>
              </w:rPr>
              <w:t>orma zbycia</w:t>
            </w:r>
          </w:p>
        </w:tc>
        <w:tc>
          <w:tcPr>
            <w:tcW w:w="74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780B529" w14:textId="38184739" w:rsidR="00C6089D" w:rsidRDefault="00C6089D" w:rsidP="00C6089D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72E65">
              <w:rPr>
                <w:sz w:val="18"/>
                <w:szCs w:val="22"/>
              </w:rPr>
              <w:t xml:space="preserve">Sprzedaż w trybie </w:t>
            </w:r>
            <w:r>
              <w:rPr>
                <w:sz w:val="18"/>
                <w:szCs w:val="22"/>
              </w:rPr>
              <w:t>przetargowym</w:t>
            </w:r>
            <w:r w:rsidRPr="00B72E65">
              <w:rPr>
                <w:sz w:val="18"/>
                <w:szCs w:val="22"/>
              </w:rPr>
              <w:t xml:space="preserve"> w myśl art. 37 ust. </w:t>
            </w:r>
            <w:r>
              <w:rPr>
                <w:sz w:val="18"/>
                <w:szCs w:val="22"/>
              </w:rPr>
              <w:t xml:space="preserve">1 </w:t>
            </w:r>
            <w:r w:rsidRPr="00B72E65">
              <w:rPr>
                <w:sz w:val="18"/>
                <w:szCs w:val="22"/>
              </w:rPr>
              <w:t>ustawy z dnia 21 sierpnia 1997 r. o gospodarce nieruchomościami (Dz.U. z 202</w:t>
            </w:r>
            <w:r>
              <w:rPr>
                <w:sz w:val="18"/>
                <w:szCs w:val="22"/>
              </w:rPr>
              <w:t>1</w:t>
            </w:r>
            <w:r w:rsidRPr="00B72E65">
              <w:rPr>
                <w:sz w:val="18"/>
                <w:szCs w:val="22"/>
              </w:rPr>
              <w:t xml:space="preserve"> r. poz. 1</w:t>
            </w:r>
            <w:r>
              <w:rPr>
                <w:sz w:val="18"/>
                <w:szCs w:val="22"/>
              </w:rPr>
              <w:t>899</w:t>
            </w:r>
            <w:r w:rsidRPr="00B72E65">
              <w:rPr>
                <w:sz w:val="18"/>
                <w:szCs w:val="22"/>
              </w:rPr>
              <w:t xml:space="preserve"> ze zm.)</w:t>
            </w:r>
            <w:r>
              <w:rPr>
                <w:sz w:val="18"/>
                <w:szCs w:val="22"/>
              </w:rPr>
              <w:t xml:space="preserve"> w drodze </w:t>
            </w:r>
            <w:r w:rsidR="0099226B">
              <w:rPr>
                <w:sz w:val="18"/>
                <w:szCs w:val="22"/>
              </w:rPr>
              <w:t xml:space="preserve">publicznego </w:t>
            </w:r>
            <w:r>
              <w:rPr>
                <w:sz w:val="18"/>
                <w:szCs w:val="22"/>
              </w:rPr>
              <w:t>przetargu ustnego nieograniczonego.</w:t>
            </w:r>
          </w:p>
        </w:tc>
      </w:tr>
    </w:tbl>
    <w:p w14:paraId="3C95F434" w14:textId="77777777" w:rsidR="004A1C94" w:rsidRDefault="004A1C94" w:rsidP="006F42A7">
      <w:pPr>
        <w:jc w:val="center"/>
      </w:pPr>
    </w:p>
    <w:p w14:paraId="5E9932C1" w14:textId="77777777" w:rsidR="004A1C94" w:rsidRDefault="004A1C94" w:rsidP="004A1C94">
      <w:pPr>
        <w:jc w:val="left"/>
        <w:rPr>
          <w:b/>
          <w:bCs/>
          <w:sz w:val="20"/>
          <w:szCs w:val="22"/>
          <w:u w:val="single"/>
        </w:rPr>
      </w:pPr>
    </w:p>
    <w:p w14:paraId="42D4936A" w14:textId="1A5233C8" w:rsidR="005158B8" w:rsidRPr="004A1C94" w:rsidRDefault="004A1C94" w:rsidP="004A1C94">
      <w:pPr>
        <w:jc w:val="left"/>
        <w:rPr>
          <w:b/>
          <w:bCs/>
          <w:sz w:val="20"/>
          <w:szCs w:val="22"/>
          <w:u w:val="single"/>
        </w:rPr>
      </w:pPr>
      <w:r w:rsidRPr="004A1C94">
        <w:rPr>
          <w:b/>
          <w:bCs/>
          <w:sz w:val="20"/>
          <w:szCs w:val="22"/>
          <w:u w:val="single"/>
        </w:rPr>
        <w:lastRenderedPageBreak/>
        <w:t>LOKALIZACJA NIERUCHOMOŚCI W TERENIE:</w:t>
      </w:r>
    </w:p>
    <w:p w14:paraId="25CD5347" w14:textId="77777777" w:rsidR="00640556" w:rsidRPr="00640556" w:rsidRDefault="00640556" w:rsidP="00C76B68">
      <w:pPr>
        <w:jc w:val="center"/>
        <w:rPr>
          <w:noProof/>
          <w:sz w:val="12"/>
          <w:szCs w:val="14"/>
        </w:rPr>
      </w:pPr>
    </w:p>
    <w:p w14:paraId="5558A718" w14:textId="5E34AC92" w:rsidR="005158B8" w:rsidRPr="005158B8" w:rsidRDefault="00914BEF" w:rsidP="00C76B68">
      <w:pPr>
        <w:jc w:val="center"/>
      </w:pPr>
      <w:r>
        <w:rPr>
          <w:noProof/>
          <w:sz w:val="20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5BF0E17" wp14:editId="4AC5B27B">
                <wp:simplePos x="0" y="0"/>
                <wp:positionH relativeFrom="column">
                  <wp:posOffset>3665220</wp:posOffset>
                </wp:positionH>
                <wp:positionV relativeFrom="paragraph">
                  <wp:posOffset>123825</wp:posOffset>
                </wp:positionV>
                <wp:extent cx="2519680" cy="283845"/>
                <wp:effectExtent l="1104900" t="19050" r="13970" b="268605"/>
                <wp:wrapNone/>
                <wp:docPr id="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19680" cy="283845"/>
                        </a:xfrm>
                        <a:prstGeom prst="borderCallout1">
                          <a:avLst>
                            <a:gd name="adj1" fmla="val 40269"/>
                            <a:gd name="adj2" fmla="val -3440"/>
                            <a:gd name="adj3" fmla="val 180315"/>
                            <a:gd name="adj4" fmla="val -43176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1109DA" w14:textId="1C79C363" w:rsidR="00DA63FF" w:rsidRPr="00EC261D" w:rsidRDefault="00DA63FF" w:rsidP="00EC261D">
                            <w:pPr>
                              <w:contextualSpacing/>
                              <w:jc w:val="center"/>
                              <w:rPr>
                                <w:sz w:val="18"/>
                                <w:szCs w:val="28"/>
                              </w:rPr>
                            </w:pPr>
                            <w:r w:rsidRPr="00EC261D">
                              <w:rPr>
                                <w:sz w:val="18"/>
                                <w:szCs w:val="28"/>
                              </w:rPr>
                              <w:t>Nieruchomoś</w:t>
                            </w:r>
                            <w:r w:rsidR="009D704C" w:rsidRPr="00EC261D">
                              <w:rPr>
                                <w:sz w:val="18"/>
                                <w:szCs w:val="28"/>
                              </w:rPr>
                              <w:t xml:space="preserve">ć </w:t>
                            </w:r>
                            <w:r w:rsidR="00640556">
                              <w:rPr>
                                <w:sz w:val="18"/>
                                <w:szCs w:val="28"/>
                              </w:rPr>
                              <w:t>gruntowa</w:t>
                            </w:r>
                            <w:r w:rsidR="009D704C" w:rsidRPr="00EC261D">
                              <w:rPr>
                                <w:sz w:val="18"/>
                                <w:szCs w:val="28"/>
                              </w:rPr>
                              <w:t xml:space="preserve">– </w:t>
                            </w:r>
                            <w:r w:rsidR="00251DD1">
                              <w:rPr>
                                <w:sz w:val="18"/>
                                <w:szCs w:val="28"/>
                              </w:rPr>
                              <w:t>dz. 59/5 obręb Żarczyn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5BF0E17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AutoShape 2" o:spid="_x0000_s1026" type="#_x0000_t47" style="position:absolute;left:0;text-align:left;margin-left:288.6pt;margin-top:9.75pt;width:198.4pt;height:22.3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" adj="-9326,38948,-743,8698" strokecolor="#c00000" strokeweight="2.25pt">
                <v:textbox>
                  <w:txbxContent>
                    <w:p w14:paraId="581109DA" w14:textId="1C79C363" w:rsidR="00DA63FF" w:rsidRPr="00EC261D" w:rsidRDefault="00DA63FF" w:rsidP="00EC261D">
                      <w:pPr>
                        <w:contextualSpacing/>
                        <w:jc w:val="center"/>
                        <w:rPr>
                          <w:sz w:val="18"/>
                          <w:szCs w:val="28"/>
                        </w:rPr>
                      </w:pPr>
                      <w:r w:rsidRPr="00EC261D">
                        <w:rPr>
                          <w:sz w:val="18"/>
                          <w:szCs w:val="28"/>
                        </w:rPr>
                        <w:t>Nieruchomoś</w:t>
                      </w:r>
                      <w:r w:rsidR="009D704C" w:rsidRPr="00EC261D">
                        <w:rPr>
                          <w:sz w:val="18"/>
                          <w:szCs w:val="28"/>
                        </w:rPr>
                        <w:t xml:space="preserve">ć </w:t>
                      </w:r>
                      <w:r w:rsidR="00640556">
                        <w:rPr>
                          <w:sz w:val="18"/>
                          <w:szCs w:val="28"/>
                        </w:rPr>
                        <w:t>gruntowa</w:t>
                      </w:r>
                      <w:r w:rsidR="009D704C" w:rsidRPr="00EC261D">
                        <w:rPr>
                          <w:sz w:val="18"/>
                          <w:szCs w:val="28"/>
                        </w:rPr>
                        <w:t xml:space="preserve">– </w:t>
                      </w:r>
                      <w:r w:rsidR="00251DD1">
                        <w:rPr>
                          <w:sz w:val="18"/>
                          <w:szCs w:val="28"/>
                        </w:rPr>
                        <w:t>dz. 59/5 obręb Żarczyn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995CDD" w:rsidRPr="00995CDD">
        <w:rPr>
          <w:noProof/>
        </w:rPr>
        <w:t xml:space="preserve"> </w:t>
      </w:r>
      <w:r w:rsidR="00995CDD">
        <w:rPr>
          <w:noProof/>
        </w:rPr>
        <w:drawing>
          <wp:inline distT="0" distB="0" distL="0" distR="0" wp14:anchorId="2F4183D2" wp14:editId="4A1E9274">
            <wp:extent cx="5212459" cy="2190466"/>
            <wp:effectExtent l="0" t="0" r="7620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3400" t="22723" r="3386" b="12716"/>
                    <a:stretch/>
                  </pic:blipFill>
                  <pic:spPr bwMode="auto">
                    <a:xfrm>
                      <a:off x="0" y="0"/>
                      <a:ext cx="5213308" cy="2190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1C1B14" w14:textId="77777777" w:rsidR="00EC261D" w:rsidRDefault="00EC261D" w:rsidP="00845DF3">
      <w:pPr>
        <w:ind w:firstLine="720"/>
        <w:rPr>
          <w:sz w:val="20"/>
          <w:szCs w:val="22"/>
        </w:rPr>
      </w:pPr>
    </w:p>
    <w:p w14:paraId="43671A11" w14:textId="07089A82" w:rsidR="005158B8" w:rsidRPr="009D704C" w:rsidRDefault="005158B8" w:rsidP="00845DF3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 w:rsidR="004143BF">
        <w:rPr>
          <w:sz w:val="20"/>
          <w:szCs w:val="22"/>
        </w:rPr>
        <w:t xml:space="preserve"> oraz</w:t>
      </w:r>
      <w:r w:rsidR="004416F2" w:rsidRPr="009D704C">
        <w:rPr>
          <w:sz w:val="20"/>
          <w:szCs w:val="22"/>
        </w:rPr>
        <w:t xml:space="preserve"> </w:t>
      </w:r>
      <w:r w:rsidRPr="009D704C">
        <w:rPr>
          <w:sz w:val="20"/>
          <w:szCs w:val="22"/>
        </w:rPr>
        <w:t xml:space="preserve">w Biuletynie Informacji Publicznej </w:t>
      </w:r>
      <w:r w:rsidRPr="009D704C">
        <w:rPr>
          <w:b/>
          <w:sz w:val="20"/>
          <w:szCs w:val="22"/>
        </w:rPr>
        <w:t>w zakładce Mienie Gminy – Wykazy nieruchomości</w:t>
      </w:r>
      <w:r w:rsidRPr="009D704C">
        <w:rPr>
          <w:sz w:val="20"/>
          <w:szCs w:val="22"/>
        </w:rPr>
        <w:t xml:space="preserve"> pod adresem </w:t>
      </w:r>
      <w:hyperlink r:id="rId11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 w:rsidR="004143BF">
        <w:rPr>
          <w:sz w:val="20"/>
          <w:szCs w:val="22"/>
        </w:rPr>
        <w:t>.</w:t>
      </w:r>
    </w:p>
    <w:p w14:paraId="655FD58A" w14:textId="1D5CE9D5" w:rsidR="005158B8" w:rsidRPr="009D704C" w:rsidRDefault="005158B8" w:rsidP="005158B8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Osoby fizyczne i prawne, którym na mocy art. 34 ust. 1 pkt 1 i 2 ustawy z dnia 21 sierpnia 1997 r. o gospodarce nieruchomościami (Dz. U. z 202</w:t>
      </w:r>
      <w:r w:rsidR="00873A41">
        <w:rPr>
          <w:sz w:val="20"/>
          <w:szCs w:val="22"/>
        </w:rPr>
        <w:t>1</w:t>
      </w:r>
      <w:r w:rsidRPr="009D704C">
        <w:rPr>
          <w:sz w:val="20"/>
          <w:szCs w:val="22"/>
        </w:rPr>
        <w:t xml:space="preserve"> r. poz. 1</w:t>
      </w:r>
      <w:r w:rsidR="00873A41">
        <w:rPr>
          <w:sz w:val="20"/>
          <w:szCs w:val="22"/>
        </w:rPr>
        <w:t>899</w:t>
      </w:r>
      <w:r w:rsidRPr="009D704C">
        <w:rPr>
          <w:sz w:val="20"/>
          <w:szCs w:val="22"/>
        </w:rPr>
        <w:t xml:space="preserve"> ze zm.), przysługuje pierwszeństwo w nabyciu przedmiotowej</w:t>
      </w:r>
      <w:r w:rsidR="00450F3C">
        <w:rPr>
          <w:sz w:val="20"/>
          <w:szCs w:val="22"/>
        </w:rPr>
        <w:t xml:space="preserve"> </w:t>
      </w:r>
      <w:r w:rsidRPr="009D704C">
        <w:rPr>
          <w:sz w:val="20"/>
          <w:szCs w:val="22"/>
        </w:rPr>
        <w:t xml:space="preserve">nieruchomości winny złożyć wniosek o nabycie w/wym. nieruchomości w terminie 6 tygodni, licząc od dnia wywieszenia wykazu (tj. najpóźniej do dnia </w:t>
      </w:r>
      <w:r w:rsidR="00242812">
        <w:rPr>
          <w:sz w:val="20"/>
          <w:szCs w:val="22"/>
        </w:rPr>
        <w:t>2</w:t>
      </w:r>
      <w:r w:rsidR="00474400">
        <w:rPr>
          <w:sz w:val="20"/>
          <w:szCs w:val="22"/>
        </w:rPr>
        <w:t xml:space="preserve">4 </w:t>
      </w:r>
      <w:r w:rsidR="00186682">
        <w:rPr>
          <w:sz w:val="20"/>
          <w:szCs w:val="22"/>
        </w:rPr>
        <w:t>marca</w:t>
      </w:r>
      <w:r w:rsidR="007063D3">
        <w:rPr>
          <w:sz w:val="20"/>
          <w:szCs w:val="22"/>
        </w:rPr>
        <w:t xml:space="preserve"> 202</w:t>
      </w:r>
      <w:r w:rsidR="00474400">
        <w:rPr>
          <w:sz w:val="20"/>
          <w:szCs w:val="22"/>
        </w:rPr>
        <w:t>3</w:t>
      </w:r>
      <w:r w:rsidRPr="009D704C">
        <w:rPr>
          <w:sz w:val="20"/>
          <w:szCs w:val="22"/>
        </w:rPr>
        <w:t xml:space="preserve"> r.).</w:t>
      </w:r>
    </w:p>
    <w:p w14:paraId="28900765" w14:textId="2644AFCD" w:rsidR="005158B8" w:rsidRPr="009D704C" w:rsidRDefault="005158B8" w:rsidP="005158B8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 w:rsidR="00F87F05">
        <w:rPr>
          <w:sz w:val="20"/>
          <w:szCs w:val="22"/>
        </w:rPr>
        <w:t>37 20 wew. 302.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5158B8" w:rsidRPr="009D704C" w14:paraId="399B9E50" w14:textId="77777777" w:rsidTr="0B3ACC63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3AD0AD6" w14:textId="77777777" w:rsidR="005158B8" w:rsidRPr="009D704C" w:rsidRDefault="005158B8" w:rsidP="005158B8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  <w:p w14:paraId="7B4182C9" w14:textId="41C4BDAA" w:rsidR="00C35F93" w:rsidRPr="009D704C" w:rsidRDefault="00C35F93" w:rsidP="005158B8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0AC796E6" w14:textId="77777777" w:rsidR="00EC261D" w:rsidRDefault="00EC261D" w:rsidP="004143BF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</w:p>
          <w:p w14:paraId="0B93551C" w14:textId="77777777" w:rsidR="00584A8D" w:rsidRDefault="00584A8D" w:rsidP="00697DDE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</w:p>
          <w:p w14:paraId="7E19A9FF" w14:textId="0B9C7078" w:rsidR="005158B8" w:rsidRPr="009D704C" w:rsidRDefault="00697DDE" w:rsidP="00697DDE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  <w:r w:rsidRPr="00697DDE">
              <w:rPr>
                <w:b/>
                <w:bCs/>
                <w:color w:val="000000" w:themeColor="text1"/>
                <w:sz w:val="20"/>
                <w:szCs w:val="20"/>
              </w:rPr>
              <w:t>BURMISTRZ KCYNI</w:t>
            </w:r>
            <w:r w:rsidR="005158B8" w:rsidRPr="00697DDE">
              <w:rPr>
                <w:b/>
                <w:bCs/>
              </w:rPr>
              <w:br/>
            </w:r>
            <w:r w:rsidRPr="00697DDE">
              <w:rPr>
                <w:sz w:val="20"/>
                <w:szCs w:val="20"/>
              </w:rPr>
              <w:t xml:space="preserve">/-/ </w:t>
            </w:r>
            <w:r w:rsidR="0B3ACC63" w:rsidRPr="00697DDE">
              <w:rPr>
                <w:sz w:val="20"/>
                <w:szCs w:val="20"/>
              </w:rPr>
              <w:t>Marek Szaruga</w:t>
            </w:r>
          </w:p>
        </w:tc>
      </w:tr>
    </w:tbl>
    <w:p w14:paraId="3BBA187A" w14:textId="77777777" w:rsidR="00EC261D" w:rsidRDefault="00EC261D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1BB82E11" w14:textId="77777777" w:rsidR="00584A8D" w:rsidRDefault="00584A8D" w:rsidP="005158B8">
      <w:pPr>
        <w:autoSpaceDE w:val="0"/>
        <w:autoSpaceDN w:val="0"/>
        <w:adjustRightInd w:val="0"/>
        <w:jc w:val="left"/>
        <w:rPr>
          <w:color w:val="000000" w:themeColor="text1"/>
          <w:sz w:val="18"/>
          <w:szCs w:val="18"/>
          <w:lang w:bidi="ar-SA"/>
        </w:rPr>
      </w:pPr>
    </w:p>
    <w:p w14:paraId="2524B0B9" w14:textId="77777777" w:rsidR="00584A8D" w:rsidRDefault="00584A8D" w:rsidP="005158B8">
      <w:pPr>
        <w:autoSpaceDE w:val="0"/>
        <w:autoSpaceDN w:val="0"/>
        <w:adjustRightInd w:val="0"/>
        <w:jc w:val="left"/>
        <w:rPr>
          <w:color w:val="000000" w:themeColor="text1"/>
          <w:sz w:val="18"/>
          <w:szCs w:val="18"/>
          <w:lang w:bidi="ar-SA"/>
        </w:rPr>
      </w:pPr>
    </w:p>
    <w:p w14:paraId="2D2DCD67" w14:textId="482DEE88" w:rsidR="005158B8" w:rsidRPr="005158B8" w:rsidRDefault="0B3ACC63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B3ACC63">
        <w:rPr>
          <w:color w:val="000000" w:themeColor="text1"/>
          <w:sz w:val="18"/>
          <w:szCs w:val="18"/>
          <w:lang w:bidi="ar-SA"/>
        </w:rPr>
        <w:t xml:space="preserve">Wykaz wywieszono na tablicy ogłoszeń na okres 21 dni, tj. od </w:t>
      </w:r>
      <w:r w:rsidR="00186682">
        <w:rPr>
          <w:color w:val="000000" w:themeColor="text1"/>
          <w:sz w:val="18"/>
          <w:szCs w:val="18"/>
          <w:lang w:bidi="ar-SA"/>
        </w:rPr>
        <w:t xml:space="preserve">9 lutego </w:t>
      </w:r>
      <w:r w:rsidRPr="0B3ACC63">
        <w:rPr>
          <w:color w:val="000000" w:themeColor="text1"/>
          <w:sz w:val="18"/>
          <w:szCs w:val="18"/>
          <w:lang w:bidi="ar-SA"/>
        </w:rPr>
        <w:t>202</w:t>
      </w:r>
      <w:r w:rsidR="00697DDE">
        <w:rPr>
          <w:color w:val="000000" w:themeColor="text1"/>
          <w:sz w:val="18"/>
          <w:szCs w:val="18"/>
          <w:lang w:bidi="ar-SA"/>
        </w:rPr>
        <w:t>3</w:t>
      </w:r>
      <w:r w:rsidRPr="0B3ACC63">
        <w:rPr>
          <w:color w:val="000000" w:themeColor="text1"/>
          <w:sz w:val="18"/>
          <w:szCs w:val="18"/>
          <w:lang w:bidi="ar-SA"/>
        </w:rPr>
        <w:t xml:space="preserve"> r. do </w:t>
      </w:r>
      <w:r w:rsidR="00C300AD">
        <w:rPr>
          <w:color w:val="000000" w:themeColor="text1"/>
          <w:sz w:val="18"/>
          <w:szCs w:val="18"/>
          <w:lang w:bidi="ar-SA"/>
        </w:rPr>
        <w:t>3</w:t>
      </w:r>
      <w:r w:rsidR="00186682">
        <w:rPr>
          <w:color w:val="000000" w:themeColor="text1"/>
          <w:sz w:val="18"/>
          <w:szCs w:val="18"/>
          <w:lang w:bidi="ar-SA"/>
        </w:rPr>
        <w:t xml:space="preserve"> marca</w:t>
      </w:r>
      <w:r w:rsidRPr="0B3ACC63">
        <w:rPr>
          <w:color w:val="000000" w:themeColor="text1"/>
          <w:sz w:val="18"/>
          <w:szCs w:val="18"/>
          <w:lang w:bidi="ar-SA"/>
        </w:rPr>
        <w:t xml:space="preserve"> 202</w:t>
      </w:r>
      <w:r w:rsidR="00C300AD">
        <w:rPr>
          <w:color w:val="000000" w:themeColor="text1"/>
          <w:sz w:val="18"/>
          <w:szCs w:val="18"/>
          <w:lang w:bidi="ar-SA"/>
        </w:rPr>
        <w:t>3</w:t>
      </w:r>
      <w:r w:rsidRPr="0B3ACC63">
        <w:rPr>
          <w:color w:val="000000" w:themeColor="text1"/>
          <w:sz w:val="18"/>
          <w:szCs w:val="18"/>
          <w:lang w:bidi="ar-SA"/>
        </w:rPr>
        <w:t xml:space="preserve"> r. </w:t>
      </w:r>
    </w:p>
    <w:p w14:paraId="512DBEF6" w14:textId="77777777" w:rsidR="005158B8" w:rsidRPr="005158B8" w:rsidRDefault="005158B8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6303B556" w14:textId="77777777" w:rsidR="005158B8" w:rsidRPr="005158B8" w:rsidRDefault="005158B8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  <w:t>………………………..</w:t>
      </w:r>
    </w:p>
    <w:p w14:paraId="487557C3" w14:textId="77777777" w:rsidR="00694E8D" w:rsidRDefault="005158B8" w:rsidP="004143BF">
      <w:pPr>
        <w:autoSpaceDE w:val="0"/>
        <w:autoSpaceDN w:val="0"/>
        <w:adjustRightInd w:val="0"/>
        <w:jc w:val="left"/>
        <w:rPr>
          <w:color w:val="000000"/>
          <w:sz w:val="14"/>
          <w:szCs w:val="14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4143BF">
        <w:rPr>
          <w:color w:val="000000"/>
          <w:sz w:val="14"/>
          <w:szCs w:val="14"/>
          <w:lang w:bidi="ar-SA"/>
        </w:rPr>
        <w:t xml:space="preserve">           </w:t>
      </w:r>
      <w:r w:rsidR="004143BF">
        <w:rPr>
          <w:color w:val="000000"/>
          <w:sz w:val="14"/>
          <w:szCs w:val="14"/>
          <w:lang w:bidi="ar-SA"/>
        </w:rPr>
        <w:t xml:space="preserve">   </w:t>
      </w:r>
      <w:r w:rsidRPr="004143BF">
        <w:rPr>
          <w:color w:val="000000"/>
          <w:sz w:val="14"/>
          <w:szCs w:val="14"/>
          <w:lang w:bidi="ar-SA"/>
        </w:rPr>
        <w:t>/podpis/</w:t>
      </w:r>
    </w:p>
    <w:p w14:paraId="2507CE70" w14:textId="77777777" w:rsidR="00694E8D" w:rsidRDefault="00694E8D" w:rsidP="004143BF">
      <w:pPr>
        <w:autoSpaceDE w:val="0"/>
        <w:autoSpaceDN w:val="0"/>
        <w:adjustRightInd w:val="0"/>
        <w:jc w:val="left"/>
        <w:rPr>
          <w:color w:val="000000"/>
          <w:sz w:val="14"/>
          <w:szCs w:val="14"/>
          <w:lang w:bidi="ar-SA"/>
        </w:rPr>
      </w:pPr>
    </w:p>
    <w:p w14:paraId="02959EB1" w14:textId="77777777" w:rsidR="00694E8D" w:rsidRDefault="00694E8D">
      <w:pPr>
        <w:jc w:val="left"/>
        <w:rPr>
          <w:color w:val="000000"/>
          <w:sz w:val="14"/>
          <w:szCs w:val="14"/>
          <w:lang w:bidi="ar-SA"/>
        </w:rPr>
      </w:pPr>
      <w:r>
        <w:rPr>
          <w:color w:val="000000"/>
          <w:sz w:val="14"/>
          <w:szCs w:val="14"/>
          <w:lang w:bidi="ar-SA"/>
        </w:rPr>
        <w:br w:type="page"/>
      </w:r>
    </w:p>
    <w:p w14:paraId="2AB65A6F" w14:textId="51F8C49E" w:rsidR="00694E8D" w:rsidRPr="0057659B" w:rsidRDefault="00694E8D" w:rsidP="00694E8D">
      <w:pPr>
        <w:keepNext/>
        <w:ind w:left="5883"/>
        <w:jc w:val="right"/>
        <w:rPr>
          <w:sz w:val="20"/>
          <w:szCs w:val="22"/>
        </w:rPr>
      </w:pPr>
      <w:r w:rsidRPr="0057659B">
        <w:rPr>
          <w:sz w:val="20"/>
          <w:szCs w:val="22"/>
        </w:rPr>
        <w:lastRenderedPageBreak/>
        <w:fldChar w:fldCharType="begin"/>
      </w:r>
      <w:r w:rsidRPr="0057659B">
        <w:rPr>
          <w:sz w:val="20"/>
          <w:szCs w:val="22"/>
        </w:rPr>
        <w:fldChar w:fldCharType="end"/>
      </w:r>
      <w:r w:rsidRPr="0057659B">
        <w:rPr>
          <w:sz w:val="20"/>
          <w:szCs w:val="22"/>
        </w:rPr>
        <w:t xml:space="preserve">Załącznik Nr </w:t>
      </w:r>
      <w:r>
        <w:rPr>
          <w:sz w:val="20"/>
          <w:szCs w:val="22"/>
        </w:rPr>
        <w:t>2</w:t>
      </w:r>
      <w:r w:rsidRPr="0057659B">
        <w:rPr>
          <w:sz w:val="20"/>
          <w:szCs w:val="22"/>
        </w:rPr>
        <w:t xml:space="preserve"> </w:t>
      </w:r>
    </w:p>
    <w:p w14:paraId="30B823E6" w14:textId="77777777" w:rsidR="00694E8D" w:rsidRPr="0057659B" w:rsidRDefault="00694E8D" w:rsidP="00694E8D">
      <w:pPr>
        <w:keepNext/>
        <w:ind w:left="5883" w:hanging="354"/>
        <w:jc w:val="right"/>
        <w:rPr>
          <w:sz w:val="20"/>
          <w:szCs w:val="22"/>
        </w:rPr>
      </w:pPr>
      <w:r w:rsidRPr="0057659B">
        <w:rPr>
          <w:sz w:val="20"/>
          <w:szCs w:val="22"/>
        </w:rPr>
        <w:t xml:space="preserve">do zarządzenia Nr </w:t>
      </w:r>
      <w:r>
        <w:rPr>
          <w:sz w:val="20"/>
          <w:szCs w:val="22"/>
        </w:rPr>
        <w:t>20.2023</w:t>
      </w:r>
      <w:r w:rsidRPr="0057659B">
        <w:rPr>
          <w:sz w:val="20"/>
          <w:szCs w:val="22"/>
        </w:rPr>
        <w:t xml:space="preserve"> Burmistrza Kcyni</w:t>
      </w:r>
      <w:r w:rsidRPr="0057659B">
        <w:rPr>
          <w:sz w:val="20"/>
          <w:szCs w:val="22"/>
        </w:rPr>
        <w:br/>
        <w:t xml:space="preserve">z dnia </w:t>
      </w:r>
      <w:r>
        <w:rPr>
          <w:sz w:val="20"/>
          <w:szCs w:val="22"/>
        </w:rPr>
        <w:t>8 lutego 2023</w:t>
      </w:r>
      <w:r w:rsidRPr="0057659B">
        <w:rPr>
          <w:sz w:val="20"/>
          <w:szCs w:val="22"/>
        </w:rPr>
        <w:t> r.</w:t>
      </w:r>
    </w:p>
    <w:p w14:paraId="234604A6" w14:textId="77777777" w:rsidR="00694E8D" w:rsidRPr="00C6089D" w:rsidRDefault="00694E8D" w:rsidP="00694E8D">
      <w:pPr>
        <w:keepNext/>
        <w:jc w:val="center"/>
        <w:rPr>
          <w:b/>
          <w:sz w:val="8"/>
          <w:szCs w:val="10"/>
        </w:rPr>
      </w:pPr>
    </w:p>
    <w:p w14:paraId="502D22D4" w14:textId="105F1902" w:rsidR="00694E8D" w:rsidRPr="0057659B" w:rsidRDefault="00694E8D" w:rsidP="00694E8D">
      <w:pPr>
        <w:keepNext/>
        <w:jc w:val="center"/>
        <w:rPr>
          <w:b/>
          <w:sz w:val="20"/>
          <w:szCs w:val="22"/>
        </w:rPr>
      </w:pPr>
      <w:r w:rsidRPr="0057659B">
        <w:rPr>
          <w:b/>
          <w:sz w:val="20"/>
          <w:szCs w:val="22"/>
        </w:rPr>
        <w:t xml:space="preserve">WYKAZ NIERUCHOMOŚCI </w:t>
      </w:r>
      <w:r>
        <w:rPr>
          <w:b/>
          <w:sz w:val="20"/>
          <w:szCs w:val="22"/>
        </w:rPr>
        <w:t>GRUNTOWEJ</w:t>
      </w:r>
      <w:r w:rsidRPr="0057659B">
        <w:rPr>
          <w:b/>
          <w:sz w:val="20"/>
          <w:szCs w:val="22"/>
        </w:rPr>
        <w:t xml:space="preserve"> STANOWIĄCEJ WŁASNOŚĆ GMINY KCYNIA PRZEZNACZONEJ DO SPRZEDAŻY –</w:t>
      </w:r>
      <w:r>
        <w:rPr>
          <w:b/>
          <w:sz w:val="20"/>
          <w:szCs w:val="22"/>
        </w:rPr>
        <w:t xml:space="preserve"> DZ. 62/2 SŁUPOWIEC, OBRĘB SŁUPOWA</w:t>
      </w:r>
    </w:p>
    <w:p w14:paraId="6E9E06A4" w14:textId="77777777" w:rsidR="00694E8D" w:rsidRPr="0057659B" w:rsidRDefault="00694E8D" w:rsidP="00694E8D">
      <w:pPr>
        <w:tabs>
          <w:tab w:val="left" w:pos="5880"/>
        </w:tabs>
        <w:ind w:firstLine="426"/>
        <w:rPr>
          <w:sz w:val="10"/>
          <w:szCs w:val="12"/>
        </w:rPr>
      </w:pPr>
    </w:p>
    <w:p w14:paraId="3F71A36F" w14:textId="77777777" w:rsidR="00694E8D" w:rsidRDefault="00694E8D" w:rsidP="00694E8D">
      <w:pPr>
        <w:tabs>
          <w:tab w:val="left" w:pos="5880"/>
        </w:tabs>
        <w:ind w:firstLine="426"/>
        <w:rPr>
          <w:sz w:val="20"/>
          <w:szCs w:val="22"/>
        </w:rPr>
      </w:pPr>
      <w:r w:rsidRPr="0057659B">
        <w:rPr>
          <w:sz w:val="20"/>
          <w:szCs w:val="22"/>
        </w:rPr>
        <w:t>Na podstawie art. 35 ust. 1 i 2 ustawy z dnia 21 sierpnia 1997 r. o gospodarce nieruchomościami (Dz. U. z 202</w:t>
      </w:r>
      <w:r>
        <w:rPr>
          <w:sz w:val="20"/>
          <w:szCs w:val="22"/>
        </w:rPr>
        <w:t>1</w:t>
      </w:r>
      <w:r w:rsidRPr="0057659B">
        <w:rPr>
          <w:sz w:val="20"/>
          <w:szCs w:val="22"/>
        </w:rPr>
        <w:t> r. poz. 1</w:t>
      </w:r>
      <w:r>
        <w:rPr>
          <w:sz w:val="20"/>
          <w:szCs w:val="22"/>
        </w:rPr>
        <w:t>899</w:t>
      </w:r>
      <w:r w:rsidRPr="0057659B">
        <w:rPr>
          <w:sz w:val="20"/>
          <w:szCs w:val="22"/>
        </w:rPr>
        <w:t xml:space="preserve"> ze zm.) Burmistrz Kcyni podaje do publicznej wiadomości wykaz nieruchomości </w:t>
      </w:r>
      <w:r>
        <w:rPr>
          <w:sz w:val="20"/>
          <w:szCs w:val="22"/>
        </w:rPr>
        <w:t>gruntowej</w:t>
      </w:r>
      <w:r w:rsidRPr="0057659B">
        <w:rPr>
          <w:sz w:val="20"/>
          <w:szCs w:val="22"/>
        </w:rPr>
        <w:t>, stanowiącej własność Gminy Kcynia, przeznaczonej do sprzedaży: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679"/>
        <w:gridCol w:w="7494"/>
      </w:tblGrid>
      <w:tr w:rsidR="00694E8D" w:rsidRPr="007C56D7" w14:paraId="2F74362B" w14:textId="77777777" w:rsidTr="000F302F">
        <w:trPr>
          <w:trHeight w:val="375"/>
        </w:trPr>
        <w:tc>
          <w:tcPr>
            <w:tcW w:w="2679" w:type="dxa"/>
            <w:shd w:val="clear" w:color="auto" w:fill="D9D9D9" w:themeFill="background1" w:themeFillShade="D9"/>
            <w:vAlign w:val="center"/>
          </w:tcPr>
          <w:p w14:paraId="0597BBDC" w14:textId="77777777" w:rsidR="00694E8D" w:rsidRPr="007C56D7" w:rsidRDefault="00694E8D" w:rsidP="000F302F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Położenie nieruchomości</w:t>
            </w:r>
          </w:p>
        </w:tc>
        <w:tc>
          <w:tcPr>
            <w:tcW w:w="7494" w:type="dxa"/>
            <w:vAlign w:val="center"/>
          </w:tcPr>
          <w:p w14:paraId="290E94EE" w14:textId="0C4C347D" w:rsidR="00694E8D" w:rsidRPr="007C56D7" w:rsidRDefault="00C05405" w:rsidP="000F302F">
            <w:pPr>
              <w:tabs>
                <w:tab w:val="left" w:pos="5880"/>
              </w:tabs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Słupowiec</w:t>
            </w:r>
            <w:proofErr w:type="spellEnd"/>
            <w:r w:rsidR="00694E8D" w:rsidRPr="007C56D7">
              <w:rPr>
                <w:sz w:val="18"/>
                <w:szCs w:val="18"/>
              </w:rPr>
              <w:t xml:space="preserve">, obręb </w:t>
            </w:r>
            <w:r w:rsidR="00694E8D">
              <w:rPr>
                <w:sz w:val="18"/>
                <w:szCs w:val="18"/>
              </w:rPr>
              <w:t xml:space="preserve">geodezyjny </w:t>
            </w:r>
            <w:r>
              <w:rPr>
                <w:sz w:val="18"/>
                <w:szCs w:val="18"/>
              </w:rPr>
              <w:t>Słupowa</w:t>
            </w:r>
            <w:r w:rsidR="00694E8D" w:rsidRPr="007C56D7">
              <w:rPr>
                <w:sz w:val="18"/>
                <w:szCs w:val="18"/>
              </w:rPr>
              <w:t>, gmina Kcynia</w:t>
            </w:r>
          </w:p>
        </w:tc>
      </w:tr>
      <w:tr w:rsidR="00694E8D" w:rsidRPr="007C56D7" w14:paraId="71C630EE" w14:textId="77777777" w:rsidTr="000F302F">
        <w:trPr>
          <w:trHeight w:val="767"/>
        </w:trPr>
        <w:tc>
          <w:tcPr>
            <w:tcW w:w="2679" w:type="dxa"/>
            <w:shd w:val="clear" w:color="auto" w:fill="D9D9D9" w:themeFill="background1" w:themeFillShade="D9"/>
            <w:vAlign w:val="center"/>
          </w:tcPr>
          <w:p w14:paraId="184EE2F2" w14:textId="77777777" w:rsidR="00694E8D" w:rsidRPr="007C56D7" w:rsidRDefault="00694E8D" w:rsidP="000F302F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Oznaczenie nieruchomości gruntowej wg księgi wieczystej oraz katastru nieruchomości</w:t>
            </w:r>
          </w:p>
        </w:tc>
        <w:tc>
          <w:tcPr>
            <w:tcW w:w="7494" w:type="dxa"/>
            <w:vAlign w:val="center"/>
          </w:tcPr>
          <w:p w14:paraId="256510CB" w14:textId="060FDC9E" w:rsidR="00694E8D" w:rsidRPr="007C56D7" w:rsidRDefault="00694E8D" w:rsidP="000F302F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 xml:space="preserve">Działka Nr </w:t>
            </w:r>
            <w:r w:rsidR="00C05405">
              <w:rPr>
                <w:sz w:val="18"/>
                <w:szCs w:val="18"/>
              </w:rPr>
              <w:t>62/2</w:t>
            </w:r>
          </w:p>
          <w:p w14:paraId="3141FC09" w14:textId="48D0350B" w:rsidR="00694E8D" w:rsidRPr="007C56D7" w:rsidRDefault="00694E8D" w:rsidP="000F302F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Powierzchnia: 0,</w:t>
            </w:r>
            <w:r w:rsidR="00C05405">
              <w:rPr>
                <w:sz w:val="18"/>
                <w:szCs w:val="18"/>
              </w:rPr>
              <w:t>3</w:t>
            </w:r>
            <w:r w:rsidR="0091265A">
              <w:rPr>
                <w:sz w:val="18"/>
                <w:szCs w:val="18"/>
              </w:rPr>
              <w:t>696</w:t>
            </w:r>
            <w:r w:rsidRPr="007C56D7">
              <w:rPr>
                <w:sz w:val="18"/>
                <w:szCs w:val="18"/>
              </w:rPr>
              <w:t xml:space="preserve"> ha</w:t>
            </w:r>
          </w:p>
          <w:p w14:paraId="4B6EB944" w14:textId="1FE447C1" w:rsidR="00694E8D" w:rsidRPr="007C56D7" w:rsidRDefault="00694E8D" w:rsidP="000F302F">
            <w:pPr>
              <w:jc w:val="left"/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KW Nr BY1U/</w:t>
            </w:r>
            <w:r w:rsidR="00C05405">
              <w:rPr>
                <w:sz w:val="18"/>
                <w:szCs w:val="18"/>
              </w:rPr>
              <w:t>00019461/0</w:t>
            </w:r>
          </w:p>
        </w:tc>
      </w:tr>
      <w:tr w:rsidR="00694E8D" w:rsidRPr="007C56D7" w14:paraId="00C4D3B7" w14:textId="77777777" w:rsidTr="000F302F">
        <w:trPr>
          <w:trHeight w:val="2432"/>
        </w:trPr>
        <w:tc>
          <w:tcPr>
            <w:tcW w:w="2679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B500263" w14:textId="77777777" w:rsidR="00694E8D" w:rsidRPr="007C56D7" w:rsidRDefault="00694E8D" w:rsidP="000F302F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 xml:space="preserve">Opis nieruchomości </w:t>
            </w:r>
            <w:r>
              <w:rPr>
                <w:b/>
                <w:sz w:val="18"/>
                <w:szCs w:val="18"/>
              </w:rPr>
              <w:t>gruntowej</w:t>
            </w:r>
            <w:r>
              <w:rPr>
                <w:b/>
                <w:sz w:val="18"/>
                <w:szCs w:val="18"/>
              </w:rPr>
              <w:br/>
            </w:r>
            <w:r w:rsidRPr="007C56D7">
              <w:rPr>
                <w:b/>
                <w:sz w:val="18"/>
                <w:szCs w:val="18"/>
              </w:rPr>
              <w:t>– PRZEDMIOT SPRZEDAŻY</w:t>
            </w:r>
          </w:p>
        </w:tc>
        <w:tc>
          <w:tcPr>
            <w:tcW w:w="7494" w:type="dxa"/>
            <w:tcBorders>
              <w:bottom w:val="single" w:sz="12" w:space="0" w:color="auto"/>
            </w:tcBorders>
            <w:vAlign w:val="center"/>
          </w:tcPr>
          <w:p w14:paraId="6625EAD5" w14:textId="7CB05B80" w:rsidR="004C20CE" w:rsidRPr="004C20CE" w:rsidRDefault="00694E8D" w:rsidP="004C20CE">
            <w:pPr>
              <w:rPr>
                <w:sz w:val="18"/>
                <w:szCs w:val="18"/>
              </w:rPr>
            </w:pPr>
            <w:r w:rsidRPr="0091265A">
              <w:rPr>
                <w:sz w:val="18"/>
                <w:szCs w:val="18"/>
              </w:rPr>
              <w:t xml:space="preserve">Przedmiot sprzedaży stanowi nieruchomość gruntowa oznaczona ewidencyjnie numerem działki </w:t>
            </w:r>
            <w:r w:rsidR="00C05405" w:rsidRPr="0091265A">
              <w:rPr>
                <w:sz w:val="18"/>
                <w:szCs w:val="18"/>
              </w:rPr>
              <w:t>62/2</w:t>
            </w:r>
            <w:r w:rsidRPr="0091265A">
              <w:rPr>
                <w:sz w:val="18"/>
                <w:szCs w:val="18"/>
              </w:rPr>
              <w:t xml:space="preserve"> o powierzchni 0,</w:t>
            </w:r>
            <w:r w:rsidR="00C05405" w:rsidRPr="0091265A">
              <w:rPr>
                <w:sz w:val="18"/>
                <w:szCs w:val="18"/>
              </w:rPr>
              <w:t>3</w:t>
            </w:r>
            <w:r w:rsidR="0091265A" w:rsidRPr="0091265A">
              <w:rPr>
                <w:sz w:val="18"/>
                <w:szCs w:val="18"/>
              </w:rPr>
              <w:t>696</w:t>
            </w:r>
            <w:r w:rsidRPr="0091265A">
              <w:rPr>
                <w:sz w:val="18"/>
                <w:szCs w:val="18"/>
              </w:rPr>
              <w:t xml:space="preserve"> ha położona w </w:t>
            </w:r>
            <w:r w:rsidR="00C05405" w:rsidRPr="0091265A">
              <w:rPr>
                <w:sz w:val="18"/>
                <w:szCs w:val="18"/>
              </w:rPr>
              <w:t xml:space="preserve">miejscowości </w:t>
            </w:r>
            <w:proofErr w:type="spellStart"/>
            <w:r w:rsidR="00C05405" w:rsidRPr="0091265A">
              <w:rPr>
                <w:sz w:val="18"/>
                <w:szCs w:val="18"/>
              </w:rPr>
              <w:t>Słupowiec</w:t>
            </w:r>
            <w:proofErr w:type="spellEnd"/>
            <w:r w:rsidR="00C05405" w:rsidRPr="0091265A">
              <w:rPr>
                <w:sz w:val="18"/>
                <w:szCs w:val="18"/>
              </w:rPr>
              <w:t xml:space="preserve">, w </w:t>
            </w:r>
            <w:r w:rsidRPr="0091265A">
              <w:rPr>
                <w:sz w:val="18"/>
                <w:szCs w:val="18"/>
              </w:rPr>
              <w:t>obrębie geodezyjnym</w:t>
            </w:r>
            <w:r w:rsidR="00C05405" w:rsidRPr="0091265A">
              <w:rPr>
                <w:sz w:val="18"/>
                <w:szCs w:val="18"/>
              </w:rPr>
              <w:t xml:space="preserve"> Słupowa</w:t>
            </w:r>
            <w:r w:rsidRPr="0091265A">
              <w:rPr>
                <w:sz w:val="18"/>
                <w:szCs w:val="18"/>
              </w:rPr>
              <w:t>, gmina Kcynia.</w:t>
            </w:r>
            <w:r>
              <w:rPr>
                <w:b/>
                <w:bCs/>
                <w:sz w:val="18"/>
                <w:szCs w:val="18"/>
              </w:rPr>
              <w:t xml:space="preserve"> </w:t>
            </w:r>
            <w:r w:rsidRPr="00A07AA6">
              <w:rPr>
                <w:sz w:val="18"/>
                <w:szCs w:val="18"/>
              </w:rPr>
              <w:t xml:space="preserve">Przedmiotowa </w:t>
            </w:r>
            <w:r w:rsidR="004C20CE">
              <w:rPr>
                <w:sz w:val="18"/>
                <w:szCs w:val="18"/>
              </w:rPr>
              <w:t>n</w:t>
            </w:r>
            <w:r w:rsidR="004C20CE" w:rsidRPr="004C20CE">
              <w:rPr>
                <w:sz w:val="18"/>
                <w:szCs w:val="18"/>
              </w:rPr>
              <w:t xml:space="preserve">ieruchomość położona jest we wsi </w:t>
            </w:r>
            <w:proofErr w:type="spellStart"/>
            <w:r w:rsidR="004C20CE" w:rsidRPr="004C20CE">
              <w:rPr>
                <w:sz w:val="18"/>
                <w:szCs w:val="18"/>
              </w:rPr>
              <w:t>Słupowiec</w:t>
            </w:r>
            <w:proofErr w:type="spellEnd"/>
            <w:r w:rsidR="004C20CE" w:rsidRPr="004C20CE">
              <w:rPr>
                <w:sz w:val="18"/>
                <w:szCs w:val="18"/>
              </w:rPr>
              <w:t xml:space="preserve">, obręb geodezyjny Słupowa, gmina Kcynia w północno – zachodniej części gminy, w strefie pośredniej. Działka 62/2 ma kształt wielokątny z terenem płaskim niezabudowanym. Niniejsza nieruchomość sklasyfikowana jest w ewidencji gruntów i budynków jako grunty orne </w:t>
            </w:r>
            <w:proofErr w:type="spellStart"/>
            <w:r w:rsidR="004C20CE" w:rsidRPr="004C20CE">
              <w:rPr>
                <w:sz w:val="18"/>
                <w:szCs w:val="18"/>
              </w:rPr>
              <w:t>RIVb</w:t>
            </w:r>
            <w:proofErr w:type="spellEnd"/>
            <w:r w:rsidR="004C20CE" w:rsidRPr="004C20CE">
              <w:rPr>
                <w:sz w:val="18"/>
                <w:szCs w:val="18"/>
              </w:rPr>
              <w:t xml:space="preserve"> – 0,1881 ha, RV – 0,0990 ha i RVI – 0,0825 ha. Działka ta wykorzystywana jest rolniczo.</w:t>
            </w:r>
            <w:r w:rsidR="004C20CE">
              <w:rPr>
                <w:sz w:val="18"/>
                <w:szCs w:val="18"/>
              </w:rPr>
              <w:t xml:space="preserve"> </w:t>
            </w:r>
            <w:r w:rsidR="004C20CE" w:rsidRPr="004C20CE">
              <w:rPr>
                <w:sz w:val="18"/>
                <w:szCs w:val="18"/>
              </w:rPr>
              <w:t>Bezpośrednie i najbliższe sąsiedztwo stanowią tereny zabudowy zagrodowej oraz tereny rolne. Dojazd do nieruchomości odbywa się drogą o nawierzchni gruntowej</w:t>
            </w:r>
            <w:r w:rsidR="00985F73">
              <w:rPr>
                <w:sz w:val="18"/>
                <w:szCs w:val="18"/>
              </w:rPr>
              <w:t>.</w:t>
            </w:r>
          </w:p>
          <w:p w14:paraId="57AECE09" w14:textId="10E6AE10" w:rsidR="004C20CE" w:rsidRPr="004C20CE" w:rsidRDefault="004C20CE" w:rsidP="004C20CE">
            <w:pPr>
              <w:rPr>
                <w:sz w:val="18"/>
                <w:szCs w:val="18"/>
              </w:rPr>
            </w:pPr>
            <w:r w:rsidRPr="004C20CE">
              <w:rPr>
                <w:sz w:val="18"/>
                <w:szCs w:val="18"/>
              </w:rPr>
              <w:t>Przedmiotowa nieruchomość posiada dostęp do publicznej drogi gminnej oznaczonej Nr 090418C, stanowiąca działkę oznaczoną numerem 177 poprzez gminne drogi gruntowe oznaczone numerami działek 73 i 181.</w:t>
            </w:r>
          </w:p>
          <w:p w14:paraId="21703623" w14:textId="0943A1C9" w:rsidR="00694E8D" w:rsidRPr="00487503" w:rsidRDefault="004C20CE" w:rsidP="004C20CE">
            <w:pPr>
              <w:jc w:val="center"/>
              <w:rPr>
                <w:sz w:val="18"/>
                <w:szCs w:val="18"/>
                <w:lang w:bidi="pl-PL"/>
              </w:rPr>
            </w:pPr>
            <w:r>
              <w:rPr>
                <w:noProof/>
              </w:rPr>
              <w:drawing>
                <wp:inline distT="0" distB="0" distL="0" distR="0" wp14:anchorId="13001889" wp14:editId="47795BA2">
                  <wp:extent cx="1136650" cy="1274017"/>
                  <wp:effectExtent l="0" t="0" r="6350" b="254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42508" t="24173" r="24282" b="7109"/>
                          <a:stretch/>
                        </pic:blipFill>
                        <pic:spPr bwMode="auto">
                          <a:xfrm>
                            <a:off x="0" y="0"/>
                            <a:ext cx="1144714" cy="1283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492D029" wp14:editId="1E829995">
                  <wp:extent cx="1352550" cy="1260044"/>
                  <wp:effectExtent l="0" t="0" r="0" b="0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44802" t="31382" r="30166" b="25567"/>
                          <a:stretch/>
                        </pic:blipFill>
                        <pic:spPr bwMode="auto">
                          <a:xfrm>
                            <a:off x="0" y="0"/>
                            <a:ext cx="1364612" cy="1271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F0C8C">
              <w:rPr>
                <w:noProof/>
              </w:rPr>
              <w:drawing>
                <wp:inline distT="0" distB="0" distL="0" distR="0" wp14:anchorId="34C2F355" wp14:editId="42561D6B">
                  <wp:extent cx="1650440" cy="1285875"/>
                  <wp:effectExtent l="0" t="0" r="6985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01" t="1775" r="12677" b="4713"/>
                          <a:stretch/>
                        </pic:blipFill>
                        <pic:spPr bwMode="auto">
                          <a:xfrm>
                            <a:off x="0" y="0"/>
                            <a:ext cx="1668342" cy="1299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D9A611" w14:textId="77777777" w:rsidR="00694E8D" w:rsidRPr="00DB4B3F" w:rsidRDefault="00694E8D" w:rsidP="000F302F">
            <w:pPr>
              <w:rPr>
                <w:rFonts w:eastAsia="Calibri"/>
                <w:sz w:val="6"/>
                <w:szCs w:val="6"/>
                <w:lang w:bidi="pl-PL"/>
              </w:rPr>
            </w:pPr>
          </w:p>
        </w:tc>
      </w:tr>
      <w:tr w:rsidR="00694E8D" w:rsidRPr="007C56D7" w14:paraId="090C70F4" w14:textId="77777777" w:rsidTr="000F302F">
        <w:trPr>
          <w:trHeight w:val="680"/>
        </w:trPr>
        <w:tc>
          <w:tcPr>
            <w:tcW w:w="267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9FAB86C" w14:textId="77777777" w:rsidR="00694E8D" w:rsidRPr="007C56D7" w:rsidRDefault="00694E8D" w:rsidP="000F302F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bCs/>
                <w:sz w:val="18"/>
                <w:szCs w:val="18"/>
              </w:rPr>
            </w:pPr>
            <w:r w:rsidRPr="007C56D7">
              <w:rPr>
                <w:b/>
                <w:sz w:val="18"/>
                <w:szCs w:val="18"/>
              </w:rPr>
              <w:t>Obciążenia i zobowiązania, których przedmiotem jest nieruchomość</w:t>
            </w:r>
          </w:p>
        </w:tc>
        <w:tc>
          <w:tcPr>
            <w:tcW w:w="74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281CFC4" w14:textId="13F95F55" w:rsidR="00694E8D" w:rsidRPr="007C56D7" w:rsidRDefault="00694E8D" w:rsidP="000F302F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7C56D7">
              <w:rPr>
                <w:sz w:val="18"/>
                <w:szCs w:val="18"/>
              </w:rPr>
              <w:t>Z treści księgi wieczystej KW Nr BY1U/</w:t>
            </w:r>
            <w:r w:rsidR="004C20CE">
              <w:rPr>
                <w:sz w:val="18"/>
                <w:szCs w:val="18"/>
              </w:rPr>
              <w:t>000</w:t>
            </w:r>
            <w:r w:rsidR="005A0D60">
              <w:rPr>
                <w:sz w:val="18"/>
                <w:szCs w:val="18"/>
              </w:rPr>
              <w:t>19461/0</w:t>
            </w:r>
            <w:r>
              <w:rPr>
                <w:sz w:val="18"/>
                <w:szCs w:val="18"/>
              </w:rPr>
              <w:t xml:space="preserve"> </w:t>
            </w:r>
            <w:r w:rsidRPr="007C56D7">
              <w:rPr>
                <w:sz w:val="18"/>
                <w:szCs w:val="18"/>
              </w:rPr>
              <w:t xml:space="preserve">prowadzonej przez Sąd Rejonowy </w:t>
            </w:r>
            <w:r w:rsidRPr="007C56D7">
              <w:rPr>
                <w:sz w:val="18"/>
                <w:szCs w:val="18"/>
              </w:rPr>
              <w:br/>
              <w:t>w Szubinie dla przedmiotow</w:t>
            </w:r>
            <w:r>
              <w:rPr>
                <w:sz w:val="18"/>
                <w:szCs w:val="18"/>
              </w:rPr>
              <w:t>ej</w:t>
            </w:r>
            <w:r w:rsidRPr="007C56D7">
              <w:rPr>
                <w:sz w:val="18"/>
                <w:szCs w:val="18"/>
              </w:rPr>
              <w:t xml:space="preserve"> nieruchomości gruntow</w:t>
            </w:r>
            <w:r>
              <w:rPr>
                <w:sz w:val="18"/>
                <w:szCs w:val="18"/>
              </w:rPr>
              <w:t>ej</w:t>
            </w:r>
            <w:r w:rsidRPr="007C56D7">
              <w:rPr>
                <w:sz w:val="18"/>
                <w:szCs w:val="18"/>
              </w:rPr>
              <w:t xml:space="preserve"> wynika, że nieruchomość ta nie jest obciążona długami i innymi ograniczeniami oraz jest wolna od praw osób trzecich.</w:t>
            </w:r>
            <w:r>
              <w:rPr>
                <w:sz w:val="18"/>
                <w:szCs w:val="18"/>
              </w:rPr>
              <w:t xml:space="preserve"> </w:t>
            </w:r>
          </w:p>
        </w:tc>
      </w:tr>
      <w:tr w:rsidR="00694E8D" w:rsidRPr="007C56D7" w14:paraId="2D8BD0E4" w14:textId="77777777" w:rsidTr="000F302F">
        <w:trPr>
          <w:trHeight w:val="901"/>
        </w:trPr>
        <w:tc>
          <w:tcPr>
            <w:tcW w:w="267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D55FB3C" w14:textId="77777777" w:rsidR="00694E8D" w:rsidRPr="007C56D7" w:rsidRDefault="00694E8D" w:rsidP="000F302F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sz w:val="18"/>
                <w:szCs w:val="18"/>
              </w:rPr>
            </w:pPr>
            <w:r w:rsidRPr="005158B8">
              <w:rPr>
                <w:b/>
                <w:sz w:val="18"/>
                <w:szCs w:val="22"/>
              </w:rPr>
              <w:t xml:space="preserve">Przeznaczenie nieruchomości </w:t>
            </w:r>
            <w:r w:rsidRPr="005158B8">
              <w:rPr>
                <w:b/>
                <w:sz w:val="18"/>
                <w:szCs w:val="22"/>
              </w:rPr>
              <w:br/>
              <w:t>i jej sposób zagospodarowania</w:t>
            </w:r>
          </w:p>
        </w:tc>
        <w:tc>
          <w:tcPr>
            <w:tcW w:w="74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BB94118" w14:textId="77777777" w:rsidR="005A0D60" w:rsidRPr="005A0D60" w:rsidRDefault="005A0D60" w:rsidP="005A0D60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5A0D60">
              <w:rPr>
                <w:sz w:val="18"/>
                <w:szCs w:val="22"/>
              </w:rPr>
              <w:t xml:space="preserve">Teren działki o numerze ewidencyjnym 62/2 obręb Słupowa, gm. Kcynia nie jest objęty miejscowym planem zagospodarowania przestrzennego oraz nie przystąpiono do jego sporządzenia na obszarze przedmiotowej działki. </w:t>
            </w:r>
          </w:p>
          <w:p w14:paraId="4D0302E5" w14:textId="66DF69F4" w:rsidR="005A0D60" w:rsidRPr="005A0D60" w:rsidRDefault="005A0D60" w:rsidP="005A0D60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5A0D60">
              <w:rPr>
                <w:sz w:val="18"/>
                <w:szCs w:val="22"/>
              </w:rPr>
              <w:t>Dla terenu</w:t>
            </w:r>
            <w:r w:rsidR="00985F73">
              <w:rPr>
                <w:sz w:val="18"/>
                <w:szCs w:val="22"/>
              </w:rPr>
              <w:t xml:space="preserve"> działki</w:t>
            </w:r>
            <w:r w:rsidRPr="005A0D60">
              <w:rPr>
                <w:sz w:val="18"/>
                <w:szCs w:val="22"/>
              </w:rPr>
              <w:t xml:space="preserve"> 62/2 obręb Słupowa nie wydano decyzji o warunkach zabudowy oraz decyzji </w:t>
            </w:r>
            <w:r w:rsidR="00985F73">
              <w:rPr>
                <w:sz w:val="18"/>
                <w:szCs w:val="22"/>
              </w:rPr>
              <w:br/>
            </w:r>
            <w:r w:rsidRPr="005A0D60">
              <w:rPr>
                <w:sz w:val="18"/>
                <w:szCs w:val="22"/>
              </w:rPr>
              <w:t>o ustaleniu lokalizacji inwestycji celu publicznego, na podstawie przepisów ustawy z dnia 27 marca 2003 r. o planowaniu i zagospodarowaniu przestrzennym.</w:t>
            </w:r>
          </w:p>
          <w:p w14:paraId="0792E87B" w14:textId="77777777" w:rsidR="005A0D60" w:rsidRPr="005A0D60" w:rsidRDefault="005A0D60" w:rsidP="005A0D60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5A0D60">
              <w:rPr>
                <w:sz w:val="18"/>
                <w:szCs w:val="22"/>
              </w:rPr>
              <w:t>W studium uwarunkowań i kierunków zagospodarowania przestrzennego gminy Kcynia, przyjętym Uchwałą Nr VI/34/2011 Rady Miejskiej w Kcyni z dnia 24 lutego 2011 r., teren przedmiotowej działki został oznaczony symbolem R – tereny rolnicze, tereny pod zalesienie.</w:t>
            </w:r>
          </w:p>
          <w:p w14:paraId="2128993F" w14:textId="67B087BB" w:rsidR="00694E8D" w:rsidRPr="0018326B" w:rsidRDefault="005A0D60" w:rsidP="000F302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5A0D60">
              <w:rPr>
                <w:sz w:val="18"/>
                <w:szCs w:val="22"/>
              </w:rPr>
              <w:t xml:space="preserve">Działka numer 62/2 obręb Słupowa nie jest objęta obszarem rewitalizacji, uchwalonym na podstawie ustawy z dnia 9 października 2015 r. o rewitalizacji (Dz. U. z 2021 r. poz. 485) oraz nie zawiera się </w:t>
            </w:r>
            <w:r w:rsidRPr="005A0D60">
              <w:rPr>
                <w:sz w:val="18"/>
                <w:szCs w:val="22"/>
              </w:rPr>
              <w:br/>
              <w:t xml:space="preserve">w obszarze dla którego podjęto Uchwałę Nr XXXIII/282/2017 Rady Miejskiej w Kcyni z dnia </w:t>
            </w:r>
            <w:r w:rsidR="007E42FE">
              <w:rPr>
                <w:sz w:val="18"/>
                <w:szCs w:val="22"/>
              </w:rPr>
              <w:br/>
            </w:r>
            <w:r w:rsidRPr="005A0D60">
              <w:rPr>
                <w:sz w:val="18"/>
                <w:szCs w:val="22"/>
              </w:rPr>
              <w:t xml:space="preserve">30 marca 2017 r. zmienioną uchwałami Rady Miejskiej w Kcyni nr : XLII/364/2017 z dnia 28 grudnia 2017 r. , XLV/379/2018 z dnia 29 marca 2018 r. oraz XVIII/160/2020 z dnia 30 stycznia 2020 r. </w:t>
            </w:r>
            <w:r w:rsidR="007E42FE">
              <w:rPr>
                <w:sz w:val="18"/>
                <w:szCs w:val="22"/>
              </w:rPr>
              <w:br/>
            </w:r>
            <w:r w:rsidRPr="005A0D60">
              <w:rPr>
                <w:sz w:val="18"/>
                <w:szCs w:val="22"/>
              </w:rPr>
              <w:t xml:space="preserve">w sprawie przyjęcia Gminnego Programu Rewitalizacji dla Gminy Kcynia, na podstawie ustawy </w:t>
            </w:r>
            <w:r w:rsidR="007E42FE">
              <w:rPr>
                <w:sz w:val="18"/>
                <w:szCs w:val="22"/>
              </w:rPr>
              <w:br/>
            </w:r>
            <w:r w:rsidRPr="005A0D60">
              <w:rPr>
                <w:sz w:val="18"/>
                <w:szCs w:val="22"/>
              </w:rPr>
              <w:t>z dnia 8 marca 1990 r. o samorządzie gminnym (Dz. U. z 202</w:t>
            </w:r>
            <w:r w:rsidR="00985F73">
              <w:rPr>
                <w:sz w:val="18"/>
                <w:szCs w:val="22"/>
              </w:rPr>
              <w:t>3</w:t>
            </w:r>
            <w:r w:rsidRPr="005A0D60">
              <w:rPr>
                <w:sz w:val="18"/>
                <w:szCs w:val="22"/>
              </w:rPr>
              <w:t xml:space="preserve"> r. poz. </w:t>
            </w:r>
            <w:r w:rsidR="00985F73">
              <w:rPr>
                <w:sz w:val="18"/>
                <w:szCs w:val="22"/>
              </w:rPr>
              <w:t>40</w:t>
            </w:r>
            <w:r w:rsidRPr="005A0D60">
              <w:rPr>
                <w:sz w:val="18"/>
                <w:szCs w:val="22"/>
              </w:rPr>
              <w:t>).</w:t>
            </w:r>
          </w:p>
        </w:tc>
      </w:tr>
      <w:tr w:rsidR="00694E8D" w:rsidRPr="007C56D7" w14:paraId="11F9E217" w14:textId="77777777" w:rsidTr="000F302F">
        <w:trPr>
          <w:trHeight w:val="468"/>
        </w:trPr>
        <w:tc>
          <w:tcPr>
            <w:tcW w:w="267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7D98DD9" w14:textId="77777777" w:rsidR="00694E8D" w:rsidRPr="005158B8" w:rsidRDefault="00694E8D" w:rsidP="000F302F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sz w:val="18"/>
                <w:szCs w:val="22"/>
              </w:rPr>
            </w:pPr>
            <w:r w:rsidRPr="005158B8">
              <w:rPr>
                <w:b/>
                <w:sz w:val="18"/>
                <w:szCs w:val="22"/>
              </w:rPr>
              <w:t>Termin zagospodarowania nieruchomości</w:t>
            </w:r>
          </w:p>
        </w:tc>
        <w:tc>
          <w:tcPr>
            <w:tcW w:w="74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023A190" w14:textId="77777777" w:rsidR="00694E8D" w:rsidRPr="0018326B" w:rsidRDefault="00694E8D" w:rsidP="000F302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72E65">
              <w:rPr>
                <w:sz w:val="18"/>
                <w:szCs w:val="22"/>
              </w:rPr>
              <w:t xml:space="preserve">Po podpisaniu umowy przeniesienia prawa własności przedmiotowej nieruchomości </w:t>
            </w:r>
            <w:r>
              <w:rPr>
                <w:sz w:val="18"/>
                <w:szCs w:val="22"/>
              </w:rPr>
              <w:t>gruntowej</w:t>
            </w:r>
            <w:r w:rsidRPr="00B72E65">
              <w:rPr>
                <w:sz w:val="18"/>
                <w:szCs w:val="22"/>
              </w:rPr>
              <w:t>.</w:t>
            </w:r>
          </w:p>
        </w:tc>
      </w:tr>
      <w:tr w:rsidR="00694E8D" w:rsidRPr="007C56D7" w14:paraId="59542EE3" w14:textId="77777777" w:rsidTr="000F302F">
        <w:trPr>
          <w:trHeight w:val="468"/>
        </w:trPr>
        <w:tc>
          <w:tcPr>
            <w:tcW w:w="267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A63387D" w14:textId="77777777" w:rsidR="00694E8D" w:rsidRPr="005158B8" w:rsidRDefault="00694E8D" w:rsidP="000F302F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sz w:val="18"/>
                <w:szCs w:val="22"/>
              </w:rPr>
            </w:pPr>
            <w:r w:rsidRPr="005158B8">
              <w:rPr>
                <w:b/>
                <w:sz w:val="18"/>
                <w:szCs w:val="22"/>
              </w:rPr>
              <w:t>Cena nieruchomości</w:t>
            </w:r>
            <w:r>
              <w:rPr>
                <w:b/>
                <w:sz w:val="18"/>
                <w:szCs w:val="22"/>
              </w:rPr>
              <w:t xml:space="preserve"> </w:t>
            </w:r>
          </w:p>
        </w:tc>
        <w:tc>
          <w:tcPr>
            <w:tcW w:w="74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B7AECBA" w14:textId="5374D798" w:rsidR="00694E8D" w:rsidRPr="00B72E65" w:rsidRDefault="00DB6E2B" w:rsidP="000F302F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3</w:t>
            </w:r>
            <w:r w:rsidR="00694E8D">
              <w:rPr>
                <w:sz w:val="18"/>
                <w:szCs w:val="22"/>
              </w:rPr>
              <w:t>5.000,00</w:t>
            </w:r>
            <w:r w:rsidR="00694E8D" w:rsidRPr="00B72E65">
              <w:rPr>
                <w:sz w:val="18"/>
                <w:szCs w:val="22"/>
              </w:rPr>
              <w:t xml:space="preserve"> zł</w:t>
            </w:r>
            <w:r w:rsidR="00694E8D" w:rsidRPr="00B72E65">
              <w:rPr>
                <w:sz w:val="18"/>
                <w:szCs w:val="22"/>
                <w:vertAlign w:val="superscript"/>
              </w:rPr>
              <w:footnoteReference w:id="3"/>
            </w:r>
          </w:p>
          <w:p w14:paraId="05D862D5" w14:textId="65D45F8D" w:rsidR="00694E8D" w:rsidRPr="00B72E65" w:rsidRDefault="00694E8D" w:rsidP="000F302F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 w:rsidRPr="0B3ACC63">
              <w:rPr>
                <w:sz w:val="18"/>
                <w:szCs w:val="18"/>
              </w:rPr>
              <w:t xml:space="preserve">(słownie: </w:t>
            </w:r>
            <w:r w:rsidR="00DB6E2B">
              <w:rPr>
                <w:sz w:val="18"/>
                <w:szCs w:val="18"/>
              </w:rPr>
              <w:t>trzydzieści</w:t>
            </w:r>
            <w:r>
              <w:rPr>
                <w:sz w:val="18"/>
                <w:szCs w:val="18"/>
              </w:rPr>
              <w:t xml:space="preserve"> pięć tysięcy</w:t>
            </w:r>
            <w:r w:rsidRPr="0B3ACC63">
              <w:rPr>
                <w:sz w:val="18"/>
                <w:szCs w:val="18"/>
              </w:rPr>
              <w:t xml:space="preserve"> złotych 00/100)</w:t>
            </w:r>
          </w:p>
        </w:tc>
      </w:tr>
      <w:tr w:rsidR="00694E8D" w:rsidRPr="007C56D7" w14:paraId="4B18C4E9" w14:textId="77777777" w:rsidTr="000F302F">
        <w:trPr>
          <w:trHeight w:val="468"/>
        </w:trPr>
        <w:tc>
          <w:tcPr>
            <w:tcW w:w="267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D97AC6F" w14:textId="77777777" w:rsidR="00694E8D" w:rsidRPr="005158B8" w:rsidRDefault="00694E8D" w:rsidP="000F302F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sz w:val="18"/>
                <w:szCs w:val="22"/>
              </w:rPr>
            </w:pPr>
            <w:r>
              <w:rPr>
                <w:b/>
                <w:sz w:val="18"/>
                <w:szCs w:val="22"/>
              </w:rPr>
              <w:t>Informacja o przeznaczeniu do zbycia - f</w:t>
            </w:r>
            <w:r w:rsidRPr="005158B8">
              <w:rPr>
                <w:b/>
                <w:sz w:val="18"/>
                <w:szCs w:val="22"/>
              </w:rPr>
              <w:t>orma zbycia</w:t>
            </w:r>
          </w:p>
        </w:tc>
        <w:tc>
          <w:tcPr>
            <w:tcW w:w="74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EBEDC5E" w14:textId="0DF3880C" w:rsidR="00694E8D" w:rsidRDefault="00694E8D" w:rsidP="000F302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72E65">
              <w:rPr>
                <w:sz w:val="18"/>
                <w:szCs w:val="22"/>
              </w:rPr>
              <w:t xml:space="preserve">Sprzedaż w trybie </w:t>
            </w:r>
            <w:r>
              <w:rPr>
                <w:sz w:val="18"/>
                <w:szCs w:val="22"/>
              </w:rPr>
              <w:t>przetargowym</w:t>
            </w:r>
            <w:r w:rsidRPr="00B72E65">
              <w:rPr>
                <w:sz w:val="18"/>
                <w:szCs w:val="22"/>
              </w:rPr>
              <w:t xml:space="preserve"> w myśl art. 37 ust. </w:t>
            </w:r>
            <w:r>
              <w:rPr>
                <w:sz w:val="18"/>
                <w:szCs w:val="22"/>
              </w:rPr>
              <w:t xml:space="preserve">1 </w:t>
            </w:r>
            <w:r w:rsidRPr="00B72E65">
              <w:rPr>
                <w:sz w:val="18"/>
                <w:szCs w:val="22"/>
              </w:rPr>
              <w:t>ustawy z dnia 21 sierpnia 1997 r. o gospodarce nieruchomościami (Dz.U. z 202</w:t>
            </w:r>
            <w:r>
              <w:rPr>
                <w:sz w:val="18"/>
                <w:szCs w:val="22"/>
              </w:rPr>
              <w:t>1</w:t>
            </w:r>
            <w:r w:rsidRPr="00B72E65">
              <w:rPr>
                <w:sz w:val="18"/>
                <w:szCs w:val="22"/>
              </w:rPr>
              <w:t xml:space="preserve"> r. poz. 1</w:t>
            </w:r>
            <w:r>
              <w:rPr>
                <w:sz w:val="18"/>
                <w:szCs w:val="22"/>
              </w:rPr>
              <w:t>899</w:t>
            </w:r>
            <w:r w:rsidRPr="00B72E65">
              <w:rPr>
                <w:sz w:val="18"/>
                <w:szCs w:val="22"/>
              </w:rPr>
              <w:t xml:space="preserve"> ze zm.)</w:t>
            </w:r>
            <w:r>
              <w:rPr>
                <w:sz w:val="18"/>
                <w:szCs w:val="22"/>
              </w:rPr>
              <w:t xml:space="preserve"> w drodze </w:t>
            </w:r>
            <w:r w:rsidR="00C81649">
              <w:rPr>
                <w:sz w:val="18"/>
                <w:szCs w:val="22"/>
              </w:rPr>
              <w:t xml:space="preserve">publicznego </w:t>
            </w:r>
            <w:r>
              <w:rPr>
                <w:sz w:val="18"/>
                <w:szCs w:val="22"/>
              </w:rPr>
              <w:t>przetargu ustnego nieograniczonego.</w:t>
            </w:r>
          </w:p>
        </w:tc>
      </w:tr>
    </w:tbl>
    <w:p w14:paraId="1046F26B" w14:textId="77777777" w:rsidR="00694E8D" w:rsidRPr="005158B8" w:rsidRDefault="00694E8D" w:rsidP="00694E8D">
      <w:pPr>
        <w:jc w:val="center"/>
      </w:pPr>
    </w:p>
    <w:p w14:paraId="0CCEA933" w14:textId="77777777" w:rsidR="00694E8D" w:rsidRPr="005158B8" w:rsidRDefault="00694E8D" w:rsidP="00694E8D">
      <w:pPr>
        <w:keepNext/>
        <w:ind w:left="5883"/>
        <w:jc w:val="right"/>
        <w:rPr>
          <w:sz w:val="20"/>
          <w:szCs w:val="22"/>
        </w:rPr>
      </w:pPr>
    </w:p>
    <w:p w14:paraId="7BA5AE09" w14:textId="77777777" w:rsidR="00C81649" w:rsidRDefault="00C81649" w:rsidP="00694E8D">
      <w:pPr>
        <w:rPr>
          <w:b/>
          <w:bCs/>
          <w:sz w:val="20"/>
          <w:szCs w:val="22"/>
          <w:u w:val="single"/>
        </w:rPr>
      </w:pPr>
    </w:p>
    <w:p w14:paraId="6F3DB116" w14:textId="2ABBA495" w:rsidR="00694E8D" w:rsidRPr="009D704C" w:rsidRDefault="00C81649" w:rsidP="00694E8D">
      <w:pPr>
        <w:rPr>
          <w:b/>
          <w:bCs/>
          <w:sz w:val="20"/>
          <w:szCs w:val="22"/>
          <w:u w:val="single"/>
        </w:rPr>
      </w:pPr>
      <w:r>
        <w:rPr>
          <w:b/>
          <w:bCs/>
          <w:sz w:val="20"/>
          <w:szCs w:val="22"/>
          <w:u w:val="single"/>
        </w:rPr>
        <w:lastRenderedPageBreak/>
        <w:t>LOKALIZACJA NIERUCHOMOŚCI W TERENIE:</w:t>
      </w:r>
    </w:p>
    <w:p w14:paraId="4CDAEB1E" w14:textId="1C021E36" w:rsidR="00694E8D" w:rsidRPr="005158B8" w:rsidRDefault="00694E8D" w:rsidP="00694E8D">
      <w:pPr>
        <w:jc w:val="center"/>
      </w:pPr>
      <w:r>
        <w:rPr>
          <w:noProof/>
          <w:sz w:val="20"/>
          <w:szCs w:val="22"/>
        </w:rPr>
        <mc:AlternateContent>
          <mc:Choice Requires="wps">
            <w:drawing>
              <wp:anchor distT="0" distB="0" distL="114300" distR="114300" simplePos="0" relativeHeight="251660289" behindDoc="0" locked="0" layoutInCell="1" allowOverlap="1" wp14:anchorId="5251403E" wp14:editId="26C74C98">
                <wp:simplePos x="0" y="0"/>
                <wp:positionH relativeFrom="column">
                  <wp:posOffset>1358900</wp:posOffset>
                </wp:positionH>
                <wp:positionV relativeFrom="paragraph">
                  <wp:posOffset>817880</wp:posOffset>
                </wp:positionV>
                <wp:extent cx="2082800" cy="283845"/>
                <wp:effectExtent l="19050" t="19050" r="412750" b="363855"/>
                <wp:wrapNone/>
                <wp:docPr id="20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82800" cy="283845"/>
                        </a:xfrm>
                        <a:prstGeom prst="borderCallout1">
                          <a:avLst>
                            <a:gd name="adj1" fmla="val 69352"/>
                            <a:gd name="adj2" fmla="val 100523"/>
                            <a:gd name="adj3" fmla="val 216109"/>
                            <a:gd name="adj4" fmla="val 11914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3CEF55" w14:textId="55995D6D" w:rsidR="00694E8D" w:rsidRPr="00EC261D" w:rsidRDefault="00694E8D" w:rsidP="00694E8D">
                            <w:pPr>
                              <w:contextualSpacing/>
                              <w:jc w:val="center"/>
                              <w:rPr>
                                <w:sz w:val="18"/>
                                <w:szCs w:val="28"/>
                              </w:rPr>
                            </w:pPr>
                            <w:r w:rsidRPr="00EC261D">
                              <w:rPr>
                                <w:sz w:val="18"/>
                                <w:szCs w:val="28"/>
                              </w:rPr>
                              <w:t xml:space="preserve">Nieruchomość – </w:t>
                            </w:r>
                            <w:r>
                              <w:rPr>
                                <w:sz w:val="18"/>
                                <w:szCs w:val="28"/>
                              </w:rPr>
                              <w:t xml:space="preserve">dz. </w:t>
                            </w:r>
                            <w:r w:rsidR="00240265">
                              <w:rPr>
                                <w:sz w:val="18"/>
                                <w:szCs w:val="28"/>
                              </w:rPr>
                              <w:t>62/2</w:t>
                            </w:r>
                            <w:r>
                              <w:rPr>
                                <w:sz w:val="18"/>
                                <w:szCs w:val="28"/>
                              </w:rPr>
                              <w:t xml:space="preserve"> obręb </w:t>
                            </w:r>
                            <w:r w:rsidR="00240265">
                              <w:rPr>
                                <w:sz w:val="18"/>
                                <w:szCs w:val="28"/>
                              </w:rPr>
                              <w:t>Słupowa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51403E" id="_x0000_s1027" type="#_x0000_t47" style="position:absolute;left:0;text-align:left;margin-left:107pt;margin-top:64.4pt;width:164pt;height:22.35pt;z-index:251660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" adj="25736,46680,21713,14980" strokecolor="#c00000" strokeweight="2.25pt">
                <v:textbox>
                  <w:txbxContent>
                    <w:p w14:paraId="463CEF55" w14:textId="55995D6D" w:rsidR="00694E8D" w:rsidRPr="00EC261D" w:rsidRDefault="00694E8D" w:rsidP="00694E8D">
                      <w:pPr>
                        <w:contextualSpacing/>
                        <w:jc w:val="center"/>
                        <w:rPr>
                          <w:sz w:val="18"/>
                          <w:szCs w:val="28"/>
                        </w:rPr>
                      </w:pPr>
                      <w:r w:rsidRPr="00EC261D">
                        <w:rPr>
                          <w:sz w:val="18"/>
                          <w:szCs w:val="28"/>
                        </w:rPr>
                        <w:t xml:space="preserve">Nieruchomość – </w:t>
                      </w:r>
                      <w:r>
                        <w:rPr>
                          <w:sz w:val="18"/>
                          <w:szCs w:val="28"/>
                        </w:rPr>
                        <w:t xml:space="preserve">dz. </w:t>
                      </w:r>
                      <w:r w:rsidR="00240265">
                        <w:rPr>
                          <w:sz w:val="18"/>
                          <w:szCs w:val="28"/>
                        </w:rPr>
                        <w:t>62/2</w:t>
                      </w:r>
                      <w:r>
                        <w:rPr>
                          <w:sz w:val="18"/>
                          <w:szCs w:val="28"/>
                        </w:rPr>
                        <w:t xml:space="preserve"> obręb </w:t>
                      </w:r>
                      <w:r w:rsidR="00240265">
                        <w:rPr>
                          <w:sz w:val="18"/>
                          <w:szCs w:val="28"/>
                        </w:rPr>
                        <w:t>Słupowa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995CDD">
        <w:rPr>
          <w:noProof/>
        </w:rPr>
        <w:t xml:space="preserve"> </w:t>
      </w:r>
      <w:r w:rsidR="00371DBE">
        <w:rPr>
          <w:noProof/>
        </w:rPr>
        <w:drawing>
          <wp:inline distT="0" distB="0" distL="0" distR="0" wp14:anchorId="184DC8EC" wp14:editId="0CCD3415">
            <wp:extent cx="4845050" cy="2311400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3380" t="20771" r="9284" b="11115"/>
                    <a:stretch/>
                  </pic:blipFill>
                  <pic:spPr bwMode="auto">
                    <a:xfrm>
                      <a:off x="0" y="0"/>
                      <a:ext cx="4845050" cy="231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7AC441" w14:textId="77777777" w:rsidR="00694E8D" w:rsidRDefault="00694E8D" w:rsidP="00694E8D">
      <w:pPr>
        <w:ind w:firstLine="720"/>
        <w:rPr>
          <w:sz w:val="20"/>
          <w:szCs w:val="22"/>
        </w:rPr>
      </w:pPr>
    </w:p>
    <w:p w14:paraId="51C7A9BC" w14:textId="77777777" w:rsidR="00694E8D" w:rsidRPr="009D704C" w:rsidRDefault="00694E8D" w:rsidP="00694E8D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</w:t>
      </w:r>
      <w:r w:rsidRPr="009D704C">
        <w:rPr>
          <w:b/>
          <w:sz w:val="20"/>
          <w:szCs w:val="22"/>
        </w:rPr>
        <w:t>w zakładce Mienie Gminy – Wykazy nieruchomości</w:t>
      </w:r>
      <w:r w:rsidRPr="009D704C">
        <w:rPr>
          <w:sz w:val="20"/>
          <w:szCs w:val="22"/>
        </w:rPr>
        <w:t xml:space="preserve"> pod adresem </w:t>
      </w:r>
      <w:hyperlink r:id="rId16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>.</w:t>
      </w:r>
    </w:p>
    <w:p w14:paraId="73C76D02" w14:textId="46D23D22" w:rsidR="00694E8D" w:rsidRPr="009D704C" w:rsidRDefault="00694E8D" w:rsidP="00694E8D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Osoby fizyczne i prawne, którym na mocy art. 34 ust. 1 pkt 1 i 2 ustawy z dnia 21 sierpnia 1997 r. o gospodarce nieruchomościami (Dz. U. z 202</w:t>
      </w:r>
      <w:r>
        <w:rPr>
          <w:sz w:val="20"/>
          <w:szCs w:val="22"/>
        </w:rPr>
        <w:t>1</w:t>
      </w:r>
      <w:r w:rsidRPr="009D704C">
        <w:rPr>
          <w:sz w:val="20"/>
          <w:szCs w:val="22"/>
        </w:rPr>
        <w:t xml:space="preserve"> r. poz. 1</w:t>
      </w:r>
      <w:r>
        <w:rPr>
          <w:sz w:val="20"/>
          <w:szCs w:val="22"/>
        </w:rPr>
        <w:t>899</w:t>
      </w:r>
      <w:r w:rsidRPr="009D704C">
        <w:rPr>
          <w:sz w:val="20"/>
          <w:szCs w:val="22"/>
        </w:rPr>
        <w:t xml:space="preserve"> ze zm.), przysługuje pierwszeństwo w nabyciu przedmiotowej</w:t>
      </w:r>
      <w:r>
        <w:rPr>
          <w:sz w:val="20"/>
          <w:szCs w:val="22"/>
        </w:rPr>
        <w:t xml:space="preserve"> </w:t>
      </w:r>
      <w:r w:rsidRPr="009D704C">
        <w:rPr>
          <w:sz w:val="20"/>
          <w:szCs w:val="22"/>
        </w:rPr>
        <w:t xml:space="preserve">nieruchomości winny złożyć wniosek o nabycie w/wym. nieruchomości w terminie 6 tygodni, licząc od dnia wywieszenia wykazu (tj. najpóźniej do dnia </w:t>
      </w:r>
      <w:r>
        <w:rPr>
          <w:sz w:val="20"/>
          <w:szCs w:val="22"/>
        </w:rPr>
        <w:t>24 marca 2023</w:t>
      </w:r>
      <w:r w:rsidRPr="009D704C">
        <w:rPr>
          <w:sz w:val="20"/>
          <w:szCs w:val="22"/>
        </w:rPr>
        <w:t xml:space="preserve"> r.).</w:t>
      </w:r>
    </w:p>
    <w:p w14:paraId="44ADCC27" w14:textId="77777777" w:rsidR="00694E8D" w:rsidRPr="009D704C" w:rsidRDefault="00694E8D" w:rsidP="00694E8D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694E8D" w:rsidRPr="009D704C" w14:paraId="1A2F89E6" w14:textId="77777777" w:rsidTr="000F302F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5A7DD9B2" w14:textId="77777777" w:rsidR="00694E8D" w:rsidRPr="009D704C" w:rsidRDefault="00694E8D" w:rsidP="000F302F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  <w:p w14:paraId="2915603A" w14:textId="77777777" w:rsidR="00694E8D" w:rsidRPr="009D704C" w:rsidRDefault="00694E8D" w:rsidP="000F302F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4194D63" w14:textId="77777777" w:rsidR="00694E8D" w:rsidRDefault="00694E8D" w:rsidP="000F302F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</w:p>
          <w:p w14:paraId="14B21390" w14:textId="77777777" w:rsidR="00862A0E" w:rsidRDefault="00862A0E" w:rsidP="000F302F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</w:p>
          <w:p w14:paraId="49BAB145" w14:textId="088941E8" w:rsidR="00694E8D" w:rsidRPr="009D704C" w:rsidRDefault="00694E8D" w:rsidP="000F302F">
            <w:pPr>
              <w:keepNext/>
              <w:keepLines/>
              <w:ind w:left="1134" w:right="1134"/>
              <w:jc w:val="center"/>
              <w:rPr>
                <w:color w:val="000000"/>
                <w:sz w:val="20"/>
                <w:szCs w:val="20"/>
              </w:rPr>
            </w:pPr>
            <w:r w:rsidRPr="00697DDE">
              <w:rPr>
                <w:b/>
                <w:bCs/>
                <w:color w:val="000000" w:themeColor="text1"/>
                <w:sz w:val="20"/>
                <w:szCs w:val="20"/>
              </w:rPr>
              <w:t>BURMISTRZ KCYNI</w:t>
            </w:r>
            <w:r w:rsidRPr="00697DDE">
              <w:rPr>
                <w:b/>
                <w:bCs/>
              </w:rPr>
              <w:br/>
            </w:r>
            <w:r w:rsidRPr="00697DDE">
              <w:rPr>
                <w:sz w:val="20"/>
                <w:szCs w:val="20"/>
              </w:rPr>
              <w:t>/-/ Marek Szaruga</w:t>
            </w:r>
          </w:p>
        </w:tc>
      </w:tr>
    </w:tbl>
    <w:p w14:paraId="2CC9EA43" w14:textId="0EA52A39" w:rsidR="00694E8D" w:rsidRDefault="00694E8D" w:rsidP="00694E8D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715174F1" w14:textId="5D003025" w:rsidR="00862A0E" w:rsidRDefault="00862A0E" w:rsidP="00694E8D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6B43D92D" w14:textId="77777777" w:rsidR="00862A0E" w:rsidRDefault="00862A0E" w:rsidP="00694E8D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592CDE89" w14:textId="77777777" w:rsidR="00694E8D" w:rsidRPr="005158B8" w:rsidRDefault="00694E8D" w:rsidP="00694E8D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B3ACC63">
        <w:rPr>
          <w:color w:val="000000" w:themeColor="text1"/>
          <w:sz w:val="18"/>
          <w:szCs w:val="18"/>
          <w:lang w:bidi="ar-SA"/>
        </w:rPr>
        <w:t xml:space="preserve">Wykaz wywieszono na tablicy ogłoszeń na okres 21 dni, tj. od </w:t>
      </w:r>
      <w:r>
        <w:rPr>
          <w:color w:val="000000" w:themeColor="text1"/>
          <w:sz w:val="18"/>
          <w:szCs w:val="18"/>
          <w:lang w:bidi="ar-SA"/>
        </w:rPr>
        <w:t xml:space="preserve">9 lutego </w:t>
      </w:r>
      <w:r w:rsidRPr="0B3ACC63">
        <w:rPr>
          <w:color w:val="000000" w:themeColor="text1"/>
          <w:sz w:val="18"/>
          <w:szCs w:val="18"/>
          <w:lang w:bidi="ar-SA"/>
        </w:rPr>
        <w:t>202</w:t>
      </w:r>
      <w:r>
        <w:rPr>
          <w:color w:val="000000" w:themeColor="text1"/>
          <w:sz w:val="18"/>
          <w:szCs w:val="18"/>
          <w:lang w:bidi="ar-SA"/>
        </w:rPr>
        <w:t>3</w:t>
      </w:r>
      <w:r w:rsidRPr="0B3ACC63">
        <w:rPr>
          <w:color w:val="000000" w:themeColor="text1"/>
          <w:sz w:val="18"/>
          <w:szCs w:val="18"/>
          <w:lang w:bidi="ar-SA"/>
        </w:rPr>
        <w:t xml:space="preserve"> r. do </w:t>
      </w:r>
      <w:r>
        <w:rPr>
          <w:color w:val="000000" w:themeColor="text1"/>
          <w:sz w:val="18"/>
          <w:szCs w:val="18"/>
          <w:lang w:bidi="ar-SA"/>
        </w:rPr>
        <w:t>3 marca</w:t>
      </w:r>
      <w:r w:rsidRPr="0B3ACC63">
        <w:rPr>
          <w:color w:val="000000" w:themeColor="text1"/>
          <w:sz w:val="18"/>
          <w:szCs w:val="18"/>
          <w:lang w:bidi="ar-SA"/>
        </w:rPr>
        <w:t xml:space="preserve"> 202</w:t>
      </w:r>
      <w:r>
        <w:rPr>
          <w:color w:val="000000" w:themeColor="text1"/>
          <w:sz w:val="18"/>
          <w:szCs w:val="18"/>
          <w:lang w:bidi="ar-SA"/>
        </w:rPr>
        <w:t>3</w:t>
      </w:r>
      <w:r w:rsidRPr="0B3ACC63">
        <w:rPr>
          <w:color w:val="000000" w:themeColor="text1"/>
          <w:sz w:val="18"/>
          <w:szCs w:val="18"/>
          <w:lang w:bidi="ar-SA"/>
        </w:rPr>
        <w:t xml:space="preserve"> r. </w:t>
      </w:r>
    </w:p>
    <w:p w14:paraId="29621193" w14:textId="77777777" w:rsidR="00694E8D" w:rsidRPr="005158B8" w:rsidRDefault="00694E8D" w:rsidP="00694E8D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32490C25" w14:textId="77777777" w:rsidR="00694E8D" w:rsidRPr="005158B8" w:rsidRDefault="00694E8D" w:rsidP="00694E8D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  <w:t>………………………..</w:t>
      </w:r>
    </w:p>
    <w:p w14:paraId="3763B5D1" w14:textId="77777777" w:rsidR="00694E8D" w:rsidRPr="004143BF" w:rsidRDefault="00694E8D" w:rsidP="00694E8D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4143BF">
        <w:rPr>
          <w:color w:val="000000"/>
          <w:sz w:val="14"/>
          <w:szCs w:val="14"/>
          <w:lang w:bidi="ar-SA"/>
        </w:rPr>
        <w:t xml:space="preserve">           </w:t>
      </w:r>
      <w:r>
        <w:rPr>
          <w:color w:val="000000"/>
          <w:sz w:val="14"/>
          <w:szCs w:val="14"/>
          <w:lang w:bidi="ar-SA"/>
        </w:rPr>
        <w:t xml:space="preserve">   </w:t>
      </w:r>
      <w:r w:rsidRPr="004143BF">
        <w:rPr>
          <w:color w:val="000000"/>
          <w:sz w:val="14"/>
          <w:szCs w:val="14"/>
          <w:lang w:bidi="ar-SA"/>
        </w:rPr>
        <w:t>/podpis/</w:t>
      </w:r>
      <w:r>
        <w:fldChar w:fldCharType="begin"/>
      </w:r>
      <w:r>
        <w:fldChar w:fldCharType="end"/>
      </w:r>
    </w:p>
    <w:p w14:paraId="7A8E9E8C" w14:textId="311EB86B" w:rsidR="005158B8" w:rsidRPr="004143BF" w:rsidRDefault="007627F8" w:rsidP="004143BF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>
        <w:fldChar w:fldCharType="begin"/>
      </w:r>
      <w:r>
        <w:fldChar w:fldCharType="end"/>
      </w:r>
    </w:p>
    <w:sectPr w:rsidR="005158B8" w:rsidRPr="004143BF" w:rsidSect="008B323A">
      <w:endnotePr>
        <w:numFmt w:val="decimal"/>
      </w:endnotePr>
      <w:pgSz w:w="11906" w:h="16838"/>
      <w:pgMar w:top="992" w:right="1020" w:bottom="851" w:left="102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CDB70E" w14:textId="77777777" w:rsidR="0057130A" w:rsidRDefault="0057130A" w:rsidP="005158B8">
      <w:r>
        <w:separator/>
      </w:r>
    </w:p>
  </w:endnote>
  <w:endnote w:type="continuationSeparator" w:id="0">
    <w:p w14:paraId="7327E872" w14:textId="77777777" w:rsidR="0057130A" w:rsidRDefault="0057130A" w:rsidP="005158B8">
      <w:r>
        <w:continuationSeparator/>
      </w:r>
    </w:p>
  </w:endnote>
  <w:endnote w:type="continuationNotice" w:id="1">
    <w:p w14:paraId="6437CEDE" w14:textId="77777777" w:rsidR="0057130A" w:rsidRDefault="0057130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7D0E80" w14:textId="77777777" w:rsidR="0057130A" w:rsidRDefault="0057130A" w:rsidP="005158B8">
      <w:r>
        <w:separator/>
      </w:r>
    </w:p>
  </w:footnote>
  <w:footnote w:type="continuationSeparator" w:id="0">
    <w:p w14:paraId="0C4E9388" w14:textId="77777777" w:rsidR="0057130A" w:rsidRDefault="0057130A" w:rsidP="005158B8">
      <w:r>
        <w:continuationSeparator/>
      </w:r>
    </w:p>
  </w:footnote>
  <w:footnote w:type="continuationNotice" w:id="1">
    <w:p w14:paraId="3A298A57" w14:textId="77777777" w:rsidR="0057130A" w:rsidRDefault="0057130A"/>
  </w:footnote>
  <w:footnote w:id="2">
    <w:p w14:paraId="3780234B" w14:textId="166E7897" w:rsidR="0018326B" w:rsidRDefault="0018326B" w:rsidP="005158B8">
      <w:pPr>
        <w:pStyle w:val="Tekstprzypisudolnego"/>
      </w:pPr>
      <w:r w:rsidRPr="00B65FAA">
        <w:rPr>
          <w:rStyle w:val="Odwoanieprzypisudolnego"/>
          <w:sz w:val="18"/>
        </w:rPr>
        <w:footnoteRef/>
      </w:r>
      <w:r w:rsidRPr="00B65FAA">
        <w:rPr>
          <w:sz w:val="18"/>
        </w:rPr>
        <w:t xml:space="preserve"> </w:t>
      </w:r>
      <w:r w:rsidRPr="00982032">
        <w:rPr>
          <w:sz w:val="16"/>
        </w:rPr>
        <w:t xml:space="preserve">Cena nieruchomości </w:t>
      </w:r>
      <w:r w:rsidR="008B323A">
        <w:rPr>
          <w:sz w:val="16"/>
        </w:rPr>
        <w:t>podlega opodatkowaniu</w:t>
      </w:r>
      <w:r w:rsidRPr="00982032">
        <w:rPr>
          <w:sz w:val="16"/>
        </w:rPr>
        <w:t xml:space="preserve"> podatk</w:t>
      </w:r>
      <w:r w:rsidR="008B323A">
        <w:rPr>
          <w:sz w:val="16"/>
        </w:rPr>
        <w:t>iem</w:t>
      </w:r>
      <w:r w:rsidRPr="00982032">
        <w:rPr>
          <w:sz w:val="16"/>
        </w:rPr>
        <w:t xml:space="preserve"> od towarów i usług VAT zgodnie z art. 43 ust. 1 pkt </w:t>
      </w:r>
      <w:r w:rsidR="00625EB1">
        <w:rPr>
          <w:sz w:val="16"/>
        </w:rPr>
        <w:t xml:space="preserve">9  w związku z art. 2 ust. 33 </w:t>
      </w:r>
      <w:r w:rsidRPr="00982032">
        <w:rPr>
          <w:sz w:val="16"/>
        </w:rPr>
        <w:t>ustawy z dnia 11 marca 2004 r. o podatku od towarów i usług (Dz. U. z 20</w:t>
      </w:r>
      <w:r>
        <w:rPr>
          <w:sz w:val="16"/>
        </w:rPr>
        <w:t>22</w:t>
      </w:r>
      <w:r w:rsidRPr="00982032">
        <w:rPr>
          <w:sz w:val="16"/>
        </w:rPr>
        <w:t xml:space="preserve"> r. poz. </w:t>
      </w:r>
      <w:r>
        <w:rPr>
          <w:sz w:val="16"/>
        </w:rPr>
        <w:t>931 ze zm.)</w:t>
      </w:r>
    </w:p>
  </w:footnote>
  <w:footnote w:id="3">
    <w:p w14:paraId="1F937C50" w14:textId="55E9372D" w:rsidR="00694E8D" w:rsidRDefault="00694E8D" w:rsidP="00694E8D">
      <w:pPr>
        <w:pStyle w:val="Tekstprzypisudolnego"/>
      </w:pPr>
      <w:r w:rsidRPr="00B65FAA">
        <w:rPr>
          <w:rStyle w:val="Odwoanieprzypisudolnego"/>
          <w:sz w:val="18"/>
        </w:rPr>
        <w:footnoteRef/>
      </w:r>
      <w:r w:rsidRPr="00B65FAA">
        <w:rPr>
          <w:sz w:val="18"/>
        </w:rPr>
        <w:t xml:space="preserve"> </w:t>
      </w:r>
      <w:r w:rsidRPr="00982032">
        <w:rPr>
          <w:sz w:val="16"/>
        </w:rPr>
        <w:t xml:space="preserve">Cena nieruchomości </w:t>
      </w:r>
      <w:r>
        <w:rPr>
          <w:sz w:val="16"/>
        </w:rPr>
        <w:t xml:space="preserve">podlega </w:t>
      </w:r>
      <w:r w:rsidR="00DB6E2B">
        <w:rPr>
          <w:sz w:val="16"/>
        </w:rPr>
        <w:t>zwolnieniu z podatku</w:t>
      </w:r>
      <w:r w:rsidRPr="00982032">
        <w:rPr>
          <w:sz w:val="16"/>
        </w:rPr>
        <w:t xml:space="preserve"> od towarów i usług VAT zgodnie z art. 43 ust. 1 pkt </w:t>
      </w:r>
      <w:r>
        <w:rPr>
          <w:sz w:val="16"/>
        </w:rPr>
        <w:t xml:space="preserve">9  </w:t>
      </w:r>
      <w:r w:rsidRPr="00982032">
        <w:rPr>
          <w:sz w:val="16"/>
        </w:rPr>
        <w:t>ustawy z dnia 11 marca 2004 r. o podatku od towarów i usług (Dz. U. z 20</w:t>
      </w:r>
      <w:r>
        <w:rPr>
          <w:sz w:val="16"/>
        </w:rPr>
        <w:t>22</w:t>
      </w:r>
      <w:r w:rsidRPr="00982032">
        <w:rPr>
          <w:sz w:val="16"/>
        </w:rPr>
        <w:t xml:space="preserve"> r. poz. </w:t>
      </w:r>
      <w:r>
        <w:rPr>
          <w:sz w:val="16"/>
        </w:rPr>
        <w:t>931 ze zm.)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FF6C2A"/>
    <w:multiLevelType w:val="hybridMultilevel"/>
    <w:tmpl w:val="EE781B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F0C1A6F"/>
    <w:multiLevelType w:val="hybridMultilevel"/>
    <w:tmpl w:val="D5B2843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67355712">
    <w:abstractNumId w:val="1"/>
  </w:num>
  <w:num w:numId="2" w16cid:durableId="4028025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  <w:footnote w:id="1"/>
  </w:footnotePr>
  <w:endnotePr>
    <w:numFmt w:val="decimal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010C1"/>
    <w:rsid w:val="000011BD"/>
    <w:rsid w:val="00011320"/>
    <w:rsid w:val="00015CBE"/>
    <w:rsid w:val="00022F0B"/>
    <w:rsid w:val="00023A57"/>
    <w:rsid w:val="000246F5"/>
    <w:rsid w:val="00037170"/>
    <w:rsid w:val="000715B6"/>
    <w:rsid w:val="000A21AB"/>
    <w:rsid w:val="000A5517"/>
    <w:rsid w:val="000C7ED2"/>
    <w:rsid w:val="00101D8A"/>
    <w:rsid w:val="00114AA1"/>
    <w:rsid w:val="0014513C"/>
    <w:rsid w:val="00157044"/>
    <w:rsid w:val="00167F5F"/>
    <w:rsid w:val="00170A58"/>
    <w:rsid w:val="001722E4"/>
    <w:rsid w:val="00182652"/>
    <w:rsid w:val="0018326B"/>
    <w:rsid w:val="00186682"/>
    <w:rsid w:val="00186BB5"/>
    <w:rsid w:val="00196D77"/>
    <w:rsid w:val="001B36A3"/>
    <w:rsid w:val="001B74B5"/>
    <w:rsid w:val="001D6E14"/>
    <w:rsid w:val="001E326F"/>
    <w:rsid w:val="00210C53"/>
    <w:rsid w:val="00240265"/>
    <w:rsid w:val="00242812"/>
    <w:rsid w:val="00251DD1"/>
    <w:rsid w:val="0025225E"/>
    <w:rsid w:val="002600E3"/>
    <w:rsid w:val="00263D45"/>
    <w:rsid w:val="002944A2"/>
    <w:rsid w:val="00297BD1"/>
    <w:rsid w:val="002A7835"/>
    <w:rsid w:val="002B7C6E"/>
    <w:rsid w:val="002C709A"/>
    <w:rsid w:val="0031164C"/>
    <w:rsid w:val="00311B41"/>
    <w:rsid w:val="0033038D"/>
    <w:rsid w:val="0034234A"/>
    <w:rsid w:val="0035090C"/>
    <w:rsid w:val="00371DBE"/>
    <w:rsid w:val="00372264"/>
    <w:rsid w:val="00377DFD"/>
    <w:rsid w:val="003A1E88"/>
    <w:rsid w:val="003A3A51"/>
    <w:rsid w:val="003C40F1"/>
    <w:rsid w:val="003D704A"/>
    <w:rsid w:val="003F3BEF"/>
    <w:rsid w:val="003F4979"/>
    <w:rsid w:val="00400AC2"/>
    <w:rsid w:val="0040242E"/>
    <w:rsid w:val="004024BC"/>
    <w:rsid w:val="004143BF"/>
    <w:rsid w:val="00420F63"/>
    <w:rsid w:val="00430409"/>
    <w:rsid w:val="0043383C"/>
    <w:rsid w:val="00435BFB"/>
    <w:rsid w:val="004416F2"/>
    <w:rsid w:val="00450F3C"/>
    <w:rsid w:val="00470161"/>
    <w:rsid w:val="00474400"/>
    <w:rsid w:val="004765B0"/>
    <w:rsid w:val="00476D65"/>
    <w:rsid w:val="00477CAF"/>
    <w:rsid w:val="00480773"/>
    <w:rsid w:val="00486815"/>
    <w:rsid w:val="00487503"/>
    <w:rsid w:val="004A1C94"/>
    <w:rsid w:val="004C1FD0"/>
    <w:rsid w:val="004C20CE"/>
    <w:rsid w:val="004D1C41"/>
    <w:rsid w:val="004D2A7D"/>
    <w:rsid w:val="004F10F7"/>
    <w:rsid w:val="00515228"/>
    <w:rsid w:val="0051587E"/>
    <w:rsid w:val="005158B8"/>
    <w:rsid w:val="00520FF7"/>
    <w:rsid w:val="005248ED"/>
    <w:rsid w:val="00544E07"/>
    <w:rsid w:val="0057130A"/>
    <w:rsid w:val="0057659B"/>
    <w:rsid w:val="00584A8D"/>
    <w:rsid w:val="005A0D60"/>
    <w:rsid w:val="005B12E3"/>
    <w:rsid w:val="005C32D2"/>
    <w:rsid w:val="005C48A0"/>
    <w:rsid w:val="005D3C5E"/>
    <w:rsid w:val="005E1034"/>
    <w:rsid w:val="00615F6E"/>
    <w:rsid w:val="00620296"/>
    <w:rsid w:val="00625EB1"/>
    <w:rsid w:val="00640556"/>
    <w:rsid w:val="00694E8D"/>
    <w:rsid w:val="006975E6"/>
    <w:rsid w:val="00697DDE"/>
    <w:rsid w:val="006F3015"/>
    <w:rsid w:val="006F42A7"/>
    <w:rsid w:val="00702C9A"/>
    <w:rsid w:val="007063D3"/>
    <w:rsid w:val="0071588A"/>
    <w:rsid w:val="007173A5"/>
    <w:rsid w:val="0072561D"/>
    <w:rsid w:val="0072785D"/>
    <w:rsid w:val="00730C5C"/>
    <w:rsid w:val="00736ABF"/>
    <w:rsid w:val="007379AF"/>
    <w:rsid w:val="007627F8"/>
    <w:rsid w:val="0077418D"/>
    <w:rsid w:val="007825AD"/>
    <w:rsid w:val="00783932"/>
    <w:rsid w:val="00797442"/>
    <w:rsid w:val="00797DA3"/>
    <w:rsid w:val="007A0733"/>
    <w:rsid w:val="007A6676"/>
    <w:rsid w:val="007B756C"/>
    <w:rsid w:val="007C0D22"/>
    <w:rsid w:val="007C16A8"/>
    <w:rsid w:val="007C56D7"/>
    <w:rsid w:val="007E42FE"/>
    <w:rsid w:val="007F022B"/>
    <w:rsid w:val="007F13E8"/>
    <w:rsid w:val="00802CAF"/>
    <w:rsid w:val="008162BF"/>
    <w:rsid w:val="00822133"/>
    <w:rsid w:val="00822B7B"/>
    <w:rsid w:val="00831407"/>
    <w:rsid w:val="008418C5"/>
    <w:rsid w:val="00845DF3"/>
    <w:rsid w:val="008615A7"/>
    <w:rsid w:val="00862A0E"/>
    <w:rsid w:val="00864001"/>
    <w:rsid w:val="008731DC"/>
    <w:rsid w:val="00873A41"/>
    <w:rsid w:val="0088361A"/>
    <w:rsid w:val="00896929"/>
    <w:rsid w:val="008A58D2"/>
    <w:rsid w:val="008A72A5"/>
    <w:rsid w:val="008B323A"/>
    <w:rsid w:val="008B545E"/>
    <w:rsid w:val="008B7855"/>
    <w:rsid w:val="008B7F28"/>
    <w:rsid w:val="008D1EA5"/>
    <w:rsid w:val="008D782F"/>
    <w:rsid w:val="008E436A"/>
    <w:rsid w:val="00901BC2"/>
    <w:rsid w:val="00903ECC"/>
    <w:rsid w:val="009075E9"/>
    <w:rsid w:val="00912329"/>
    <w:rsid w:val="0091265A"/>
    <w:rsid w:val="00914857"/>
    <w:rsid w:val="00914BEF"/>
    <w:rsid w:val="00916E4E"/>
    <w:rsid w:val="00943D40"/>
    <w:rsid w:val="00956903"/>
    <w:rsid w:val="00957911"/>
    <w:rsid w:val="009632E0"/>
    <w:rsid w:val="0097003B"/>
    <w:rsid w:val="00984234"/>
    <w:rsid w:val="00985F73"/>
    <w:rsid w:val="00991C0A"/>
    <w:rsid w:val="0099226B"/>
    <w:rsid w:val="00995CDD"/>
    <w:rsid w:val="009C400E"/>
    <w:rsid w:val="009D704C"/>
    <w:rsid w:val="009D7ECD"/>
    <w:rsid w:val="009E7F6F"/>
    <w:rsid w:val="00A05872"/>
    <w:rsid w:val="00A07AA6"/>
    <w:rsid w:val="00A240AE"/>
    <w:rsid w:val="00A30D2F"/>
    <w:rsid w:val="00A3287F"/>
    <w:rsid w:val="00A67FAE"/>
    <w:rsid w:val="00A7438A"/>
    <w:rsid w:val="00A77B3E"/>
    <w:rsid w:val="00AA18D9"/>
    <w:rsid w:val="00AB0982"/>
    <w:rsid w:val="00AC0E7F"/>
    <w:rsid w:val="00AC3C4C"/>
    <w:rsid w:val="00AC772C"/>
    <w:rsid w:val="00AD097A"/>
    <w:rsid w:val="00AE0635"/>
    <w:rsid w:val="00AE7891"/>
    <w:rsid w:val="00AF0D6E"/>
    <w:rsid w:val="00AF4ECC"/>
    <w:rsid w:val="00AF70B5"/>
    <w:rsid w:val="00B177C7"/>
    <w:rsid w:val="00B232D7"/>
    <w:rsid w:val="00B34D3F"/>
    <w:rsid w:val="00B43347"/>
    <w:rsid w:val="00B72E65"/>
    <w:rsid w:val="00B848AD"/>
    <w:rsid w:val="00B86BEE"/>
    <w:rsid w:val="00BA60C3"/>
    <w:rsid w:val="00BA7608"/>
    <w:rsid w:val="00BB2EA4"/>
    <w:rsid w:val="00BC55A8"/>
    <w:rsid w:val="00BD53D4"/>
    <w:rsid w:val="00BE4400"/>
    <w:rsid w:val="00C05405"/>
    <w:rsid w:val="00C220C8"/>
    <w:rsid w:val="00C300AD"/>
    <w:rsid w:val="00C30F80"/>
    <w:rsid w:val="00C32A58"/>
    <w:rsid w:val="00C35F93"/>
    <w:rsid w:val="00C41FA1"/>
    <w:rsid w:val="00C45AA2"/>
    <w:rsid w:val="00C50AC6"/>
    <w:rsid w:val="00C6089D"/>
    <w:rsid w:val="00C7581B"/>
    <w:rsid w:val="00C76B68"/>
    <w:rsid w:val="00C81649"/>
    <w:rsid w:val="00C827C4"/>
    <w:rsid w:val="00CA2A55"/>
    <w:rsid w:val="00CB7C42"/>
    <w:rsid w:val="00CD5C9D"/>
    <w:rsid w:val="00CF50FB"/>
    <w:rsid w:val="00D27469"/>
    <w:rsid w:val="00D42E39"/>
    <w:rsid w:val="00D5325D"/>
    <w:rsid w:val="00D65D36"/>
    <w:rsid w:val="00D74F20"/>
    <w:rsid w:val="00D90775"/>
    <w:rsid w:val="00DA63FF"/>
    <w:rsid w:val="00DB4B3F"/>
    <w:rsid w:val="00DB58BE"/>
    <w:rsid w:val="00DB6E2B"/>
    <w:rsid w:val="00DC6768"/>
    <w:rsid w:val="00DE647B"/>
    <w:rsid w:val="00DF059C"/>
    <w:rsid w:val="00DF24F9"/>
    <w:rsid w:val="00DF6F8B"/>
    <w:rsid w:val="00E216D5"/>
    <w:rsid w:val="00E27A56"/>
    <w:rsid w:val="00E36FE6"/>
    <w:rsid w:val="00E376CD"/>
    <w:rsid w:val="00E377B4"/>
    <w:rsid w:val="00E42371"/>
    <w:rsid w:val="00E43A75"/>
    <w:rsid w:val="00E6064E"/>
    <w:rsid w:val="00E632D3"/>
    <w:rsid w:val="00E65F4B"/>
    <w:rsid w:val="00E74F0B"/>
    <w:rsid w:val="00E942BD"/>
    <w:rsid w:val="00EC261D"/>
    <w:rsid w:val="00EF53BB"/>
    <w:rsid w:val="00F21B54"/>
    <w:rsid w:val="00F40AA6"/>
    <w:rsid w:val="00F442CD"/>
    <w:rsid w:val="00F45F66"/>
    <w:rsid w:val="00F4731D"/>
    <w:rsid w:val="00F5211F"/>
    <w:rsid w:val="00F72592"/>
    <w:rsid w:val="00F75426"/>
    <w:rsid w:val="00F80277"/>
    <w:rsid w:val="00F87F05"/>
    <w:rsid w:val="00F957B7"/>
    <w:rsid w:val="00FA0AF8"/>
    <w:rsid w:val="00FA0B57"/>
    <w:rsid w:val="00FB028F"/>
    <w:rsid w:val="00FD19B2"/>
    <w:rsid w:val="00FF7BBD"/>
    <w:rsid w:val="0B3ACC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6D41458"/>
  <w15:docId w15:val="{3549471F-E94D-46C1-945A-86B7F7E6DA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5158B8"/>
    <w:rPr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semiHidden/>
    <w:unhideWhenUsed/>
    <w:rsid w:val="005158B8"/>
    <w:rPr>
      <w:sz w:val="20"/>
      <w:szCs w:val="20"/>
      <w:lang w:bidi="ar-SA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5158B8"/>
    <w:rPr>
      <w:lang w:bidi="ar-SA"/>
    </w:rPr>
  </w:style>
  <w:style w:type="character" w:styleId="Odwoanieprzypisudolnego">
    <w:name w:val="footnote reference"/>
    <w:basedOn w:val="Domylnaczcionkaakapitu"/>
    <w:semiHidden/>
    <w:unhideWhenUsed/>
    <w:rsid w:val="005158B8"/>
    <w:rPr>
      <w:vertAlign w:val="superscript"/>
    </w:rPr>
  </w:style>
  <w:style w:type="paragraph" w:styleId="Akapitzlist">
    <w:name w:val="List Paragraph"/>
    <w:basedOn w:val="Normalny"/>
    <w:qFormat/>
    <w:rsid w:val="00BC55A8"/>
    <w:pPr>
      <w:ind w:left="720" w:hanging="284"/>
      <w:contextualSpacing/>
    </w:pPr>
    <w:rPr>
      <w:lang w:bidi="ar-SA"/>
    </w:rPr>
  </w:style>
  <w:style w:type="paragraph" w:styleId="Nagwek">
    <w:name w:val="header"/>
    <w:basedOn w:val="Normalny"/>
    <w:link w:val="NagwekZnak"/>
    <w:unhideWhenUsed/>
    <w:rsid w:val="0015704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157044"/>
    <w:rPr>
      <w:sz w:val="22"/>
      <w:szCs w:val="24"/>
    </w:rPr>
  </w:style>
  <w:style w:type="paragraph" w:styleId="Stopka">
    <w:name w:val="footer"/>
    <w:basedOn w:val="Normalny"/>
    <w:link w:val="StopkaZnak"/>
    <w:unhideWhenUsed/>
    <w:rsid w:val="00157044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157044"/>
    <w:rPr>
      <w:sz w:val="22"/>
      <w:szCs w:val="24"/>
    </w:rPr>
  </w:style>
  <w:style w:type="character" w:styleId="Hipercze">
    <w:name w:val="Hyperlink"/>
    <w:basedOn w:val="Domylnaczcionkaakapitu"/>
    <w:unhideWhenUsed/>
    <w:rsid w:val="00694E8D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94E8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mst-kcynia.rbip.mojregion.info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mst-kcynia.rbip.mojregion.info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5</Pages>
  <Words>1695</Words>
  <Characters>10353</Characters>
  <Application>Microsoft Office Word</Application>
  <DocSecurity>0</DocSecurity>
  <Lines>86</Lines>
  <Paragraphs>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Zarządzenie Nr ...2021 z dnia 8 stycznia 2021 r.</vt:lpstr>
    </vt:vector>
  </TitlesOfParts>
  <Company>Burmistrz Kcyni</Company>
  <LinksUpToDate>false</LinksUpToDate>
  <CharactersWithSpaces>12024</CharactersWithSpaces>
  <SharedDoc>false</SharedDoc>
  <HLinks>
    <vt:vector size="6" baseType="variant">
      <vt:variant>
        <vt:i4>3145780</vt:i4>
      </vt:variant>
      <vt:variant>
        <vt:i4>2</vt:i4>
      </vt:variant>
      <vt:variant>
        <vt:i4>0</vt:i4>
      </vt:variant>
      <vt:variant>
        <vt:i4>5</vt:i4>
      </vt:variant>
      <vt:variant>
        <vt:lpwstr>http://mst-kcynia.rbip.mojregion.info/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Nr ...2021 z dnia 8 stycznia 2021 r.</dc:title>
  <dc:subject>w sprawie sporządzenia wykazu nieruchomości lokalowej, stanowiącej własność Gminy Kcynia, przeznaczonej do sprzedaży.</dc:subject>
  <dc:creator>Aleksandra.Jurek</dc:creator>
  <cp:keywords/>
  <cp:lastModifiedBy>Aleksandra Jurek</cp:lastModifiedBy>
  <cp:revision>14</cp:revision>
  <cp:lastPrinted>2023-02-08T10:27:00Z</cp:lastPrinted>
  <dcterms:created xsi:type="dcterms:W3CDTF">2023-01-11T08:49:00Z</dcterms:created>
  <dcterms:modified xsi:type="dcterms:W3CDTF">2023-02-08T18:04:00Z</dcterms:modified>
  <cp:category>Akt prawny</cp:category>
</cp:coreProperties>
</file>