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28" w:rsidRPr="00983C2A" w:rsidRDefault="0013749C" w:rsidP="0013749C">
      <w:pPr>
        <w:rPr>
          <w:rFonts w:ascii="Times New Roman" w:hAnsi="Times New Roman" w:cs="Times New Roman"/>
          <w:b/>
        </w:rPr>
      </w:pPr>
      <w:r w:rsidRPr="00983C2A">
        <w:rPr>
          <w:rFonts w:ascii="Times New Roman" w:hAnsi="Times New Roman" w:cs="Times New Roman"/>
        </w:rPr>
        <w:t xml:space="preserve">  </w:t>
      </w:r>
      <w:r w:rsidR="00031128" w:rsidRPr="00983C2A">
        <w:rPr>
          <w:rFonts w:ascii="Times New Roman" w:hAnsi="Times New Roman" w:cs="Times New Roman"/>
          <w:sz w:val="40"/>
          <w:szCs w:val="40"/>
        </w:rPr>
        <w:t xml:space="preserve">Wykaz </w:t>
      </w:r>
      <w:r w:rsidRPr="00983C2A">
        <w:rPr>
          <w:rFonts w:ascii="Times New Roman" w:hAnsi="Times New Roman" w:cs="Times New Roman"/>
          <w:sz w:val="40"/>
          <w:szCs w:val="40"/>
        </w:rPr>
        <w:t>punktów sprzedaży</w:t>
      </w:r>
      <w:r w:rsidR="00031128" w:rsidRPr="00983C2A">
        <w:rPr>
          <w:rFonts w:ascii="Times New Roman" w:hAnsi="Times New Roman" w:cs="Times New Roman"/>
          <w:sz w:val="40"/>
          <w:szCs w:val="40"/>
        </w:rPr>
        <w:t xml:space="preserve"> napojów alkoholowych.</w:t>
      </w:r>
    </w:p>
    <w:p w:rsidR="00031128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>Zezwolenia na sprzedaż napojów alkoholowych wydaje się na następujące rodzaje alkoholu: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C2A55">
        <w:rPr>
          <w:rFonts w:ascii="Times New Roman" w:hAnsi="Times New Roman" w:cs="Times New Roman"/>
          <w:b/>
          <w:sz w:val="20"/>
          <w:szCs w:val="20"/>
        </w:rPr>
        <w:t>A</w:t>
      </w:r>
      <w:r w:rsidRPr="00983C2A">
        <w:rPr>
          <w:rFonts w:ascii="Times New Roman" w:hAnsi="Times New Roman" w:cs="Times New Roman"/>
          <w:sz w:val="20"/>
          <w:szCs w:val="20"/>
        </w:rPr>
        <w:t xml:space="preserve"> -  do 4,5% zawartości alkoholu oraz na piwo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1C2A55">
        <w:rPr>
          <w:rFonts w:ascii="Times New Roman" w:hAnsi="Times New Roman" w:cs="Times New Roman"/>
          <w:b/>
          <w:sz w:val="20"/>
          <w:szCs w:val="20"/>
        </w:rPr>
        <w:t>B</w:t>
      </w:r>
      <w:r w:rsidRPr="00983C2A">
        <w:rPr>
          <w:rFonts w:ascii="Times New Roman" w:hAnsi="Times New Roman" w:cs="Times New Roman"/>
          <w:sz w:val="20"/>
          <w:szCs w:val="20"/>
        </w:rPr>
        <w:t xml:space="preserve"> – powyżej 4,5% do 18% zawartości alkoholu</w:t>
      </w:r>
      <w:r w:rsidR="0045730E">
        <w:rPr>
          <w:rFonts w:ascii="Times New Roman" w:hAnsi="Times New Roman" w:cs="Times New Roman"/>
          <w:sz w:val="20"/>
          <w:szCs w:val="20"/>
        </w:rPr>
        <w:t xml:space="preserve"> (</w:t>
      </w:r>
      <w:r w:rsidRPr="00983C2A">
        <w:rPr>
          <w:rFonts w:ascii="Times New Roman" w:hAnsi="Times New Roman" w:cs="Times New Roman"/>
          <w:sz w:val="20"/>
          <w:szCs w:val="20"/>
        </w:rPr>
        <w:t xml:space="preserve"> z wyjątkiem piwa</w:t>
      </w:r>
      <w:r w:rsidR="0045730E">
        <w:rPr>
          <w:rFonts w:ascii="Times New Roman" w:hAnsi="Times New Roman" w:cs="Times New Roman"/>
          <w:sz w:val="20"/>
          <w:szCs w:val="20"/>
        </w:rPr>
        <w:t>)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1C2A55">
        <w:rPr>
          <w:rFonts w:ascii="Times New Roman" w:hAnsi="Times New Roman" w:cs="Times New Roman"/>
          <w:b/>
          <w:sz w:val="20"/>
          <w:szCs w:val="20"/>
        </w:rPr>
        <w:t xml:space="preserve">                                 C</w:t>
      </w:r>
      <w:r w:rsidRPr="00983C2A">
        <w:rPr>
          <w:rFonts w:ascii="Times New Roman" w:hAnsi="Times New Roman" w:cs="Times New Roman"/>
          <w:sz w:val="20"/>
          <w:szCs w:val="20"/>
        </w:rPr>
        <w:t xml:space="preserve"> -  powyżej 18% zawartości alkoholu</w:t>
      </w:r>
      <w:bookmarkStart w:id="0" w:name="_GoBack"/>
      <w:bookmarkEnd w:id="0"/>
    </w:p>
    <w:p w:rsidR="0013749C" w:rsidRPr="00983C2A" w:rsidRDefault="0013749C" w:rsidP="00031128">
      <w:pPr>
        <w:rPr>
          <w:rFonts w:ascii="Times New Roman" w:hAnsi="Times New Roman" w:cs="Times New Roman"/>
        </w:rPr>
      </w:pPr>
    </w:p>
    <w:tbl>
      <w:tblPr>
        <w:tblW w:w="93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4394"/>
        <w:gridCol w:w="1417"/>
      </w:tblGrid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1A5F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836" w:type="dxa"/>
          </w:tcPr>
          <w:p w:rsidR="0013749C" w:rsidRPr="00983C2A" w:rsidRDefault="00AB12D5" w:rsidP="001A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Przedsiębiorca</w:t>
            </w:r>
          </w:p>
        </w:tc>
        <w:tc>
          <w:tcPr>
            <w:tcW w:w="4394" w:type="dxa"/>
          </w:tcPr>
          <w:p w:rsidR="0013749C" w:rsidRPr="00983C2A" w:rsidRDefault="0013749C" w:rsidP="001A5FF5">
            <w:pPr>
              <w:ind w:lef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 </w:t>
            </w:r>
            <w:r w:rsidR="00983C2A"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punktu</w:t>
            </w:r>
          </w:p>
        </w:tc>
        <w:tc>
          <w:tcPr>
            <w:tcW w:w="1417" w:type="dxa"/>
          </w:tcPr>
          <w:p w:rsidR="0013749C" w:rsidRPr="00983C2A" w:rsidRDefault="0013749C" w:rsidP="001A5F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Rodzaj zezwolenia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Polski Koncern Naftowy „ORLEN” S.A.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ul. Poznańska 23,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89-240 Kcynia   Stacja Paliw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„ABS” Spółka Jawna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4394" w:type="dxa"/>
          </w:tcPr>
          <w:p w:rsidR="00983C2A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9, 89-240 Kcynia ,</w:t>
            </w:r>
          </w:p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Placówka handlowa detaliczna    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Roman Świtalski PHU MAGMAR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16,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Elżbieta Czaplicka Przedsiębiorstwo Handlowe FUKS                           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37,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Dorota Czerwińska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Sklep spożywczo- 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Dziewierzewo 30,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Style w:val="Pogrubienie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Sklep Rolno Spożywczo Przemysłowy Usługi handlowe Justyna Paradowska</w:t>
            </w: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Sipiory ul. Czterdziestka 46,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Władysław Paradowski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Sklep Rolno-Spożywczo-Przemysłowy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Kowalewko 19,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Tomasz</w:t>
            </w:r>
            <w:r w:rsidR="00860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Paradowski Sklep Rolno-Spożywczo-Przemysłowy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Józefkowo 1a, 89-240 Kcynia </w:t>
            </w:r>
          </w:p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Mariola Strychalska „Mar-Pol”</w:t>
            </w:r>
          </w:p>
          <w:p w:rsidR="0013749C" w:rsidRPr="00983C2A" w:rsidRDefault="0013749C" w:rsidP="00CA1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Słupowa 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Mariola Strychalska „Mar-Pol”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Żurawia 45,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Grzegorz Lewandowski Firma Handlowa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Mieczkowo 19,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Grzegorz Lewandowski Firma Handlowa</w:t>
            </w:r>
          </w:p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Smogulecka Wieś, 89-240 Kcynia</w:t>
            </w:r>
          </w:p>
          <w:p w:rsidR="00983C2A" w:rsidRPr="00983C2A" w:rsidRDefault="0013749C" w:rsidP="001A5F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Grzegorz </w:t>
            </w:r>
            <w:r w:rsidR="00A469CA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Lewandowski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Firma Handlowa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Nowa Wieś Notecka 6,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 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Turzyn 3a,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Grocholin 3a,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Stalówka 13,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15,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Chwaliszewo 26,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Szczepice 3,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ABC              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Tupadły 8a,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Żurawia 45a,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1023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Sipiory – Czterdziestka 48, 89-240 Kcynia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Miastowice 25, 89-240 Kcynia</w:t>
            </w:r>
          </w:p>
          <w:p w:rsidR="0013749C" w:rsidRPr="00983C2A" w:rsidRDefault="00834572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Wyrzyska 50, 89-240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35,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 „Pawilon”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11,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 „Merkury”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AB12D5" w:rsidRPr="00983C2A" w:rsidTr="001A5FF5">
        <w:trPr>
          <w:trHeight w:val="345"/>
        </w:trPr>
        <w:tc>
          <w:tcPr>
            <w:tcW w:w="709" w:type="dxa"/>
          </w:tcPr>
          <w:p w:rsidR="00AB12D5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836" w:type="dxa"/>
          </w:tcPr>
          <w:p w:rsidR="00AB12D5" w:rsidRPr="00983C2A" w:rsidRDefault="00AB12D5" w:rsidP="00AB12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AB12D5" w:rsidRPr="00983C2A" w:rsidRDefault="00AB12D5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AB12D5" w:rsidRPr="00983C2A" w:rsidRDefault="00AB12D5" w:rsidP="00AB12D5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Łankowice 10b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, 89-240 Kcynia</w:t>
            </w:r>
          </w:p>
          <w:p w:rsidR="00AB12D5" w:rsidRPr="00983C2A" w:rsidRDefault="00AB12D5" w:rsidP="00AB12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AB12D5" w:rsidRPr="00983C2A" w:rsidRDefault="00AB12D5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405D93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Owidia Kurz </w:t>
            </w:r>
          </w:p>
          <w:p w:rsidR="0013749C" w:rsidRPr="00983C2A" w:rsidRDefault="0013749C" w:rsidP="00CA1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Asnyka,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708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Pawłowski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EXPORT-IMPORT HANDEL HURTOWY I DETALICZNY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hyperlink r:id="rId4" w:history="1">
              <w:r w:rsidR="00983C2A">
                <w:rPr>
                  <w:rStyle w:val="Hipercze"/>
                  <w:rFonts w:ascii="Arial" w:hAnsi="Arial" w:cs="Arial"/>
                  <w:b/>
                  <w:bCs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39,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Pawłowski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EXPORT-IMPORT HANDEL HURTOWY I DETALICZNY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Powstańców Wielkopolskich 19,89-240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467C4" w:rsidRPr="00983C2A" w:rsidRDefault="0013749C" w:rsidP="001467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 B C</w:t>
            </w:r>
          </w:p>
        </w:tc>
      </w:tr>
      <w:tr w:rsidR="0013749C" w:rsidRPr="00983C2A" w:rsidTr="001A5FF5">
        <w:trPr>
          <w:trHeight w:val="847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CE6207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Sklep Spożywczo-Przemysłowy 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Oliwia  Kuczyńska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Grocholin 27,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1C2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2A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Ewa Sojka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Sklep spożywczo -przemysłowy i Bar Sojer</w:t>
            </w:r>
          </w:p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Szczepice 37 a/2,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Wojciech Piotrowski,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Wiesława Piotrowska     Piekarnia-Cukiernia s.c.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Iwno 17 a,  89-240 Kcynia</w:t>
            </w:r>
          </w:p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„Dulcet” Spółka jawna</w:t>
            </w:r>
          </w:p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Szubińska 13 a,  89-240 Kcynia</w:t>
            </w:r>
          </w:p>
          <w:p w:rsidR="0013749C" w:rsidRPr="00983C2A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Stacja Paliw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Jeronimo Martins   Polska Spółka Akcyjna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9C5D39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36,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detaliczna” Biedronka”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953"/>
        </w:trPr>
        <w:tc>
          <w:tcPr>
            <w:tcW w:w="709" w:type="dxa"/>
          </w:tcPr>
          <w:p w:rsidR="0013749C" w:rsidRPr="00983C2A" w:rsidRDefault="0013749C" w:rsidP="001C2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2A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Dariusz Korbal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 xml:space="preserve"> Sklep Rolno – S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>poż. 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Rozpętek 9, 89-240 Kcynia</w:t>
            </w:r>
          </w:p>
          <w:p w:rsidR="0013749C" w:rsidRPr="00983C2A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Marcin Kowalski, Krzysztof Loferski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Przedsiębiorstwo Wielobranżowe EMKA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s.c.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Górki Zagajne 25,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Maciej Maciejewski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„U Macieja”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ul. Poznańska 8, 89-240 Kcynia 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D70185" w:rsidRPr="00983C2A" w:rsidTr="001A5FF5">
        <w:trPr>
          <w:trHeight w:val="345"/>
        </w:trPr>
        <w:tc>
          <w:tcPr>
            <w:tcW w:w="709" w:type="dxa"/>
          </w:tcPr>
          <w:p w:rsidR="00D70185" w:rsidRPr="00983C2A" w:rsidRDefault="00D12CD4" w:rsidP="001C2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2A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70185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tabs>
                <w:tab w:val="left" w:pos="317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Wojtych Dominika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Pizzeria „ Domino”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tabs>
                <w:tab w:val="left" w:pos="317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22,89-240 Kcynia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gastronomiczna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D70185" w:rsidRPr="00983C2A" w:rsidTr="001A5FF5">
        <w:trPr>
          <w:trHeight w:val="345"/>
        </w:trPr>
        <w:tc>
          <w:tcPr>
            <w:tcW w:w="709" w:type="dxa"/>
          </w:tcPr>
          <w:p w:rsidR="00D70185" w:rsidRPr="00983C2A" w:rsidRDefault="001C2A5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D70185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„Stokrotka” Spółka z o.o.                                                                     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83C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ul. Poznańska 36A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89 - 240 Kcynia</w:t>
            </w:r>
          </w:p>
          <w:p w:rsidR="00D70185" w:rsidRPr="00983C2A" w:rsidRDefault="00D70185" w:rsidP="00DE1DC9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Market Spożywczo – Przemysłowy 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D70185" w:rsidRPr="00983C2A" w:rsidTr="001A5FF5">
        <w:trPr>
          <w:trHeight w:val="732"/>
        </w:trPr>
        <w:tc>
          <w:tcPr>
            <w:tcW w:w="709" w:type="dxa"/>
          </w:tcPr>
          <w:p w:rsidR="00D70185" w:rsidRPr="00983C2A" w:rsidRDefault="001C2A5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D70185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DAKAR Kaźmierczak Dariusz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Chwaliszewo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89-240 Kcynia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13749C" w:rsidRDefault="00D12CD4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Nowakowska-Nowicka Natalia</w:t>
            </w:r>
          </w:p>
          <w:p w:rsidR="00CA16CD" w:rsidRPr="00983C2A" w:rsidRDefault="00CA16CD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Sklep Spożywczo - Handlowy</w:t>
            </w:r>
          </w:p>
        </w:tc>
        <w:tc>
          <w:tcPr>
            <w:tcW w:w="4394" w:type="dxa"/>
          </w:tcPr>
          <w:p w:rsidR="0013749C" w:rsidRPr="00983C2A" w:rsidRDefault="00A10DC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D12CD4">
              <w:rPr>
                <w:rFonts w:ascii="Times New Roman" w:hAnsi="Times New Roman" w:cs="Times New Roman"/>
                <w:sz w:val="16"/>
                <w:szCs w:val="16"/>
              </w:rPr>
              <w:t>l. Rynek 18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>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D12CD4" w:rsidRPr="00983C2A" w:rsidTr="001A5FF5">
        <w:trPr>
          <w:trHeight w:val="345"/>
        </w:trPr>
        <w:tc>
          <w:tcPr>
            <w:tcW w:w="709" w:type="dxa"/>
          </w:tcPr>
          <w:p w:rsidR="00D12CD4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D12C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D12CD4" w:rsidRDefault="00D12CD4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Górecka Ewelina</w:t>
            </w:r>
          </w:p>
          <w:p w:rsidR="00CA16CD" w:rsidRDefault="00CA16CD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Przedsiębiorstwo Handlowe </w:t>
            </w:r>
            <w:r w:rsidR="00A10DC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J.E.M</w:t>
            </w:r>
            <w:r w:rsidR="00A10DCC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4394" w:type="dxa"/>
          </w:tcPr>
          <w:p w:rsidR="00D12CD4" w:rsidRDefault="00A10DC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D12CD4">
              <w:rPr>
                <w:rFonts w:ascii="Times New Roman" w:hAnsi="Times New Roman" w:cs="Times New Roman"/>
                <w:sz w:val="16"/>
                <w:szCs w:val="16"/>
              </w:rPr>
              <w:t>l. Rynek 5, 89-240 Kcynia</w:t>
            </w:r>
          </w:p>
          <w:p w:rsidR="00D12CD4" w:rsidRDefault="00D12CD4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D12CD4" w:rsidRPr="00983C2A" w:rsidRDefault="00D12CD4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D12CD4" w:rsidRPr="00983C2A" w:rsidTr="001A5FF5">
        <w:trPr>
          <w:trHeight w:val="345"/>
        </w:trPr>
        <w:tc>
          <w:tcPr>
            <w:tcW w:w="709" w:type="dxa"/>
          </w:tcPr>
          <w:p w:rsidR="00D12CD4" w:rsidRDefault="001C2A55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D12C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6" w:type="dxa"/>
          </w:tcPr>
          <w:p w:rsidR="00D12CD4" w:rsidRDefault="00D12CD4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DINO Polska S.A.</w:t>
            </w:r>
          </w:p>
        </w:tc>
        <w:tc>
          <w:tcPr>
            <w:tcW w:w="4394" w:type="dxa"/>
          </w:tcPr>
          <w:p w:rsidR="00D12CD4" w:rsidRDefault="00D12CD4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Dziewierzewo 153,89-240 Kcynia</w:t>
            </w:r>
          </w:p>
          <w:p w:rsidR="00D12CD4" w:rsidRDefault="00D12CD4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Market spożywczo przemysłowy DINO</w:t>
            </w:r>
          </w:p>
        </w:tc>
        <w:tc>
          <w:tcPr>
            <w:tcW w:w="1417" w:type="dxa"/>
          </w:tcPr>
          <w:p w:rsidR="00D12CD4" w:rsidRPr="00983C2A" w:rsidRDefault="00D12CD4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</w:tbl>
    <w:p w:rsidR="00031128" w:rsidRDefault="00031128" w:rsidP="0045730E">
      <w:pPr>
        <w:rPr>
          <w:rFonts w:ascii="Times New Roman" w:hAnsi="Times New Roman" w:cs="Times New Roman"/>
        </w:rPr>
      </w:pPr>
    </w:p>
    <w:p w:rsidR="00035AB9" w:rsidRPr="00035AB9" w:rsidRDefault="001C2A55" w:rsidP="004573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Zaktualizowano: 08.07</w:t>
      </w:r>
      <w:r w:rsidR="00D12CD4">
        <w:rPr>
          <w:rFonts w:ascii="Times New Roman" w:hAnsi="Times New Roman" w:cs="Times New Roman"/>
          <w:sz w:val="20"/>
          <w:szCs w:val="20"/>
        </w:rPr>
        <w:t>.2022</w:t>
      </w:r>
      <w:r w:rsidR="00035AB9" w:rsidRPr="00035AB9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35AB9" w:rsidRPr="0003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1E"/>
    <w:rsid w:val="00031128"/>
    <w:rsid w:val="00035AB9"/>
    <w:rsid w:val="00073B69"/>
    <w:rsid w:val="0013749C"/>
    <w:rsid w:val="001467C4"/>
    <w:rsid w:val="001A5FF5"/>
    <w:rsid w:val="001C2A55"/>
    <w:rsid w:val="001F4D7E"/>
    <w:rsid w:val="002D681E"/>
    <w:rsid w:val="00345272"/>
    <w:rsid w:val="00405D93"/>
    <w:rsid w:val="00445F27"/>
    <w:rsid w:val="0045730E"/>
    <w:rsid w:val="004A3E5B"/>
    <w:rsid w:val="005B1E9D"/>
    <w:rsid w:val="00834572"/>
    <w:rsid w:val="008609D3"/>
    <w:rsid w:val="008B1494"/>
    <w:rsid w:val="008F4548"/>
    <w:rsid w:val="00983C2A"/>
    <w:rsid w:val="009C5D39"/>
    <w:rsid w:val="00A10DCC"/>
    <w:rsid w:val="00A469CA"/>
    <w:rsid w:val="00AB12D5"/>
    <w:rsid w:val="00CA16CD"/>
    <w:rsid w:val="00CE6207"/>
    <w:rsid w:val="00D12CD4"/>
    <w:rsid w:val="00D70185"/>
    <w:rsid w:val="00DE1DC9"/>
    <w:rsid w:val="00E208C8"/>
    <w:rsid w:val="00E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BF4A-D14D-4326-8354-EFA7A6A9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14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3C2A"/>
    <w:rPr>
      <w:strike w:val="0"/>
      <w:dstrike w:val="0"/>
      <w:color w:val="1F86F0"/>
      <w:u w:val="none"/>
      <w:effect w:val="none"/>
      <w:shd w:val="clear" w:color="auto" w:fill="auto"/>
    </w:rPr>
  </w:style>
  <w:style w:type="character" w:customStyle="1" w:styleId="searchitspanbold1">
    <w:name w:val="searchitspanbold1"/>
    <w:basedOn w:val="Domylnaczcionkaakapitu"/>
    <w:rsid w:val="00983C2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s.ceidg.gov.pl/ceidg/CEIDG.Public.UI/SearchDetails.aspx?Id=13b4247b-f722-48cf-a144-fac1731db2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B16CD330.dotm</Template>
  <TotalTime>65</TotalTime>
  <Pages>3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10</cp:revision>
  <dcterms:created xsi:type="dcterms:W3CDTF">2022-03-02T12:53:00Z</dcterms:created>
  <dcterms:modified xsi:type="dcterms:W3CDTF">2022-07-08T09:37:00Z</dcterms:modified>
</cp:coreProperties>
</file>