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C2A2" w14:textId="25078586" w:rsidR="00D15F53" w:rsidRDefault="00D15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Kcynia, dnia ……………………..</w:t>
      </w:r>
    </w:p>
    <w:p w14:paraId="2C9A3062" w14:textId="4F7E9792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6898AF0" w14:textId="5A4678C0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15F53">
        <w:rPr>
          <w:rFonts w:ascii="Times New Roman" w:hAnsi="Times New Roman" w:cs="Times New Roman"/>
          <w:sz w:val="18"/>
          <w:szCs w:val="18"/>
        </w:rPr>
        <w:t>(imię i nazwisko)</w:t>
      </w:r>
    </w:p>
    <w:p w14:paraId="5C934380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1F869" w14:textId="7AEECF75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699AC62" w14:textId="4FB08F6B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15F53">
        <w:rPr>
          <w:rFonts w:ascii="Times New Roman" w:hAnsi="Times New Roman" w:cs="Times New Roman"/>
          <w:sz w:val="18"/>
          <w:szCs w:val="18"/>
        </w:rPr>
        <w:t>(adres)</w:t>
      </w:r>
    </w:p>
    <w:p w14:paraId="437AD2CA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E1A445" w14:textId="0439296A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FF6852D" w14:textId="314731A0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D15F53">
        <w:rPr>
          <w:rFonts w:ascii="Times New Roman" w:hAnsi="Times New Roman" w:cs="Times New Roman"/>
          <w:sz w:val="18"/>
          <w:szCs w:val="18"/>
        </w:rPr>
        <w:t>(telefon)</w:t>
      </w:r>
    </w:p>
    <w:p w14:paraId="13479EA5" w14:textId="3D9DD969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B09578" w14:textId="0062FA42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276B66" w14:textId="408CA3E4" w:rsidR="00D15F53" w:rsidRPr="00C96019" w:rsidRDefault="00D15F53" w:rsidP="00D15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Burmistrz Kcyni</w:t>
      </w:r>
    </w:p>
    <w:p w14:paraId="5B6998D0" w14:textId="1F3407C1" w:rsidR="00C96019" w:rsidRP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ul. Rynek 23</w:t>
      </w:r>
    </w:p>
    <w:p w14:paraId="2A1A4963" w14:textId="2C28DBD8" w:rsid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89-240 Kcynia</w:t>
      </w:r>
    </w:p>
    <w:p w14:paraId="3686BC85" w14:textId="69FB05FE" w:rsid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1CCA5" w14:textId="25540D76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24952B74" w14:textId="09B0D4D7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5FE1EB75" w14:textId="61FFF05E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>WNIOSEK O WYDZIERŻAWIENIE GRUNTU</w:t>
      </w:r>
    </w:p>
    <w:p w14:paraId="32B52CBA" w14:textId="6B81A898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C4EE" w14:textId="0C689D11" w:rsidR="00C96019" w:rsidRDefault="00C9601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6019">
        <w:rPr>
          <w:rFonts w:ascii="Times New Roman" w:hAnsi="Times New Roman" w:cs="Times New Roman"/>
          <w:sz w:val="24"/>
          <w:szCs w:val="24"/>
        </w:rPr>
        <w:t>Zwracam się z prośbą o wydzierżawienie gruntu stanowiącego własność Gminy</w:t>
      </w:r>
      <w:r>
        <w:rPr>
          <w:rFonts w:ascii="Times New Roman" w:hAnsi="Times New Roman" w:cs="Times New Roman"/>
          <w:sz w:val="24"/>
          <w:szCs w:val="24"/>
        </w:rPr>
        <w:t xml:space="preserve"> Kcynia </w:t>
      </w:r>
      <w:r w:rsidRPr="00C96019">
        <w:rPr>
          <w:rFonts w:ascii="Times New Roman" w:hAnsi="Times New Roman" w:cs="Times New Roman"/>
          <w:sz w:val="24"/>
          <w:szCs w:val="24"/>
        </w:rPr>
        <w:t>na okres …..................................................., położonego w miejscowości …...................................................................., oznaczonego nr ewidencyjnym …............................., o łącznej powierzchni …........................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C96019">
        <w:rPr>
          <w:rFonts w:ascii="Times New Roman" w:hAnsi="Times New Roman" w:cs="Times New Roman"/>
          <w:sz w:val="24"/>
          <w:szCs w:val="24"/>
        </w:rPr>
        <w:t xml:space="preserve"> ha. Wydzierżawioną nieruchomość chcę przeznaczyć na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6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42A9" w14:textId="4F300AAF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116CBBF" w14:textId="62930EA4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3D81A7" w14:textId="60E93205" w:rsidR="00636579" w:rsidRP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636579">
        <w:rPr>
          <w:rFonts w:ascii="Times New Roman" w:hAnsi="Times New Roman" w:cs="Times New Roman"/>
        </w:rPr>
        <w:t xml:space="preserve">.................................................. </w:t>
      </w:r>
    </w:p>
    <w:p w14:paraId="3EA58285" w14:textId="14BDCD1F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636579">
        <w:rPr>
          <w:rFonts w:ascii="Times New Roman" w:hAnsi="Times New Roman" w:cs="Times New Roman"/>
        </w:rPr>
        <w:t xml:space="preserve">                                                                                                       Podpis</w:t>
      </w:r>
    </w:p>
    <w:p w14:paraId="5072D569" w14:textId="7E390755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6CDB33EC" w14:textId="3063E23E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02EB2198" w14:textId="1174791F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3C5756E2" w14:textId="7DACE48E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6CC90E39" w14:textId="78339D9C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6F326214" w14:textId="7AE99592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6E1BE910" w14:textId="3FC901B9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1D53FA3D" w14:textId="77777777" w:rsidR="00093BF6" w:rsidRDefault="00093BF6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0D5107EA" w14:textId="39B3BC72" w:rsidR="00636579" w:rsidRDefault="00945EB4" w:rsidP="00945E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5EB4">
        <w:rPr>
          <w:rFonts w:ascii="Times New Roman" w:hAnsi="Times New Roman" w:cs="Times New Roman"/>
          <w:sz w:val="18"/>
          <w:szCs w:val="18"/>
        </w:rPr>
        <w:t xml:space="preserve">Postępowanie nie podlega opłacie skarbowej – zgodnie z art. 2 ust 1 pkt 1 litera h ustawy z dnia 16 listopada 2006 r. o opłacie skarbowej (Dz. U. z 2021 r. poz. 1923 ze </w:t>
      </w:r>
      <w:proofErr w:type="spellStart"/>
      <w:r w:rsidRPr="00945EB4">
        <w:rPr>
          <w:rFonts w:ascii="Times New Roman" w:hAnsi="Times New Roman" w:cs="Times New Roman"/>
          <w:sz w:val="18"/>
          <w:szCs w:val="18"/>
        </w:rPr>
        <w:t>zm</w:t>
      </w:r>
      <w:proofErr w:type="spellEnd"/>
      <w:r w:rsidRPr="00945EB4">
        <w:rPr>
          <w:rFonts w:ascii="Times New Roman" w:hAnsi="Times New Roman" w:cs="Times New Roman"/>
          <w:sz w:val="18"/>
          <w:szCs w:val="18"/>
        </w:rPr>
        <w:t>)</w:t>
      </w:r>
    </w:p>
    <w:p w14:paraId="3F51236D" w14:textId="26C8E76A" w:rsidR="00093BF6" w:rsidRDefault="00093BF6" w:rsidP="00945E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139F2A" w14:textId="77777777" w:rsidR="00093BF6" w:rsidRPr="00005C4C" w:rsidRDefault="00093BF6" w:rsidP="00093BF6">
      <w:pPr>
        <w:spacing w:after="80"/>
        <w:jc w:val="center"/>
        <w:rPr>
          <w:sz w:val="18"/>
          <w:szCs w:val="18"/>
        </w:rPr>
      </w:pPr>
      <w:r w:rsidRPr="00005C4C">
        <w:rPr>
          <w:sz w:val="18"/>
          <w:szCs w:val="18"/>
        </w:rPr>
        <w:lastRenderedPageBreak/>
        <w:t>INFORMACJA O PRZETWARZANIU DANYCH OSOBOWYCH</w:t>
      </w:r>
    </w:p>
    <w:p w14:paraId="01CDFC08" w14:textId="77777777" w:rsidR="00093BF6" w:rsidRPr="00005C4C" w:rsidRDefault="00093BF6" w:rsidP="00093BF6">
      <w:pPr>
        <w:shd w:val="clear" w:color="auto" w:fill="FFFFFF"/>
        <w:spacing w:after="80" w:line="240" w:lineRule="auto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cs="Arial"/>
          <w:sz w:val="18"/>
          <w:szCs w:val="18"/>
        </w:rPr>
        <w:t xml:space="preserve">Zgodnie z art. 13 ust 1-2 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Pr="00005C4C">
        <w:rPr>
          <w:rFonts w:eastAsia="Times New Roman" w:cs="Arial"/>
          <w:color w:val="333333"/>
          <w:sz w:val="18"/>
          <w:szCs w:val="18"/>
          <w:lang w:eastAsia="pl-PL"/>
        </w:rPr>
        <w:t xml:space="preserve">z dnia 27 kwietnia 2016 r. 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14:paraId="564A766D" w14:textId="77777777" w:rsidR="00093BF6" w:rsidRPr="00005C4C" w:rsidRDefault="00093BF6" w:rsidP="00093BF6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Administrator</w:t>
      </w:r>
    </w:p>
    <w:p w14:paraId="01AE244C" w14:textId="77777777" w:rsidR="00093BF6" w:rsidRPr="00005C4C" w:rsidRDefault="00093BF6" w:rsidP="00093BF6">
      <w:pPr>
        <w:spacing w:after="80" w:line="240" w:lineRule="auto"/>
        <w:ind w:left="284"/>
        <w:jc w:val="both"/>
        <w:rPr>
          <w:rFonts w:cs="Times New Roman"/>
          <w:sz w:val="18"/>
          <w:szCs w:val="18"/>
        </w:rPr>
      </w:pPr>
      <w:r w:rsidRPr="00005C4C">
        <w:rPr>
          <w:rFonts w:cs="Times New Roman"/>
          <w:sz w:val="18"/>
          <w:szCs w:val="18"/>
        </w:rPr>
        <w:t xml:space="preserve">Administratorem </w:t>
      </w:r>
      <w:r w:rsidRPr="00005C4C">
        <w:rPr>
          <w:rFonts w:cs="Times New Roman"/>
          <w:bCs/>
          <w:sz w:val="18"/>
          <w:szCs w:val="18"/>
        </w:rPr>
        <w:t>Pana/Pani/Państwa</w:t>
      </w:r>
      <w:r w:rsidRPr="00005C4C">
        <w:rPr>
          <w:rFonts w:cs="Times New Roman"/>
          <w:sz w:val="18"/>
          <w:szCs w:val="18"/>
        </w:rPr>
        <w:t xml:space="preserve"> danych osobowych jest </w:t>
      </w:r>
      <w:r w:rsidRPr="00005C4C">
        <w:rPr>
          <w:rFonts w:cs="Times New Roman"/>
          <w:b/>
          <w:sz w:val="18"/>
          <w:szCs w:val="18"/>
        </w:rPr>
        <w:t>Burmistrz Kcyni</w:t>
      </w:r>
      <w:r w:rsidRPr="00005C4C">
        <w:rPr>
          <w:rFonts w:cs="Times New Roman"/>
          <w:sz w:val="18"/>
          <w:szCs w:val="18"/>
        </w:rPr>
        <w:t xml:space="preserve">, zwany dalej: </w:t>
      </w:r>
      <w:r w:rsidRPr="00005C4C">
        <w:rPr>
          <w:rFonts w:cs="Times New Roman"/>
          <w:b/>
          <w:sz w:val="18"/>
          <w:szCs w:val="18"/>
        </w:rPr>
        <w:t>"Administratorem"</w:t>
      </w:r>
      <w:r w:rsidRPr="00005C4C">
        <w:rPr>
          <w:rFonts w:cs="Times New Roman"/>
          <w:sz w:val="18"/>
          <w:szCs w:val="18"/>
        </w:rPr>
        <w:t>, z siedzibą w Kcyni, przy ul. Rynek 23, tel. 52 589 37 21, e-mail: iod@kcynia.pl.</w:t>
      </w:r>
    </w:p>
    <w:p w14:paraId="10B322EC" w14:textId="77777777" w:rsidR="00093BF6" w:rsidRPr="00005C4C" w:rsidRDefault="00093BF6" w:rsidP="00093BF6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Inspektor Ochrony Danych</w:t>
      </w:r>
    </w:p>
    <w:p w14:paraId="434F6AC3" w14:textId="77777777" w:rsidR="00093BF6" w:rsidRPr="00005C4C" w:rsidRDefault="00093BF6" w:rsidP="00093BF6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Administrator powołał Inspektora Ochrony Danych. </w:t>
      </w:r>
      <w:r w:rsidRPr="00005C4C">
        <w:rPr>
          <w:sz w:val="18"/>
          <w:szCs w:val="18"/>
          <w:shd w:val="clear" w:color="auto" w:fill="FFFFFF"/>
        </w:rPr>
        <w:t xml:space="preserve">Można się z nim 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kontaktować we wszystkich sprawach związanych z przetwarzaniem </w:t>
      </w:r>
      <w:r w:rsidRPr="00005C4C">
        <w:rPr>
          <w:bCs/>
          <w:color w:val="333333"/>
          <w:sz w:val="18"/>
          <w:szCs w:val="18"/>
          <w:shd w:val="clear" w:color="auto" w:fill="FFFFFF"/>
        </w:rPr>
        <w:t>Pana/Pani/Państwa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 danych osobowych oraz z wykonywaniem praw przysługujących Panu/Pani/Państwu na mocy Rozporządzenia. </w:t>
      </w:r>
    </w:p>
    <w:p w14:paraId="58BFA011" w14:textId="77777777" w:rsidR="00093BF6" w:rsidRPr="00005C4C" w:rsidRDefault="00093BF6" w:rsidP="00093BF6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Dane kontaktowe Inspektora Ochrony Danych:</w:t>
      </w:r>
    </w:p>
    <w:p w14:paraId="4A6C953A" w14:textId="77777777" w:rsidR="00093BF6" w:rsidRPr="00005C4C" w:rsidRDefault="00093BF6" w:rsidP="00093BF6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>Adres: Inspektor Ochrony Danych, ul. Rynek 23, 89-240 Kcynia,</w:t>
      </w:r>
    </w:p>
    <w:p w14:paraId="42A59EDF" w14:textId="77777777" w:rsidR="00093BF6" w:rsidRPr="00005C4C" w:rsidRDefault="00093BF6" w:rsidP="00093BF6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>adres e-mail: iod@kcynia.pl.</w:t>
      </w:r>
    </w:p>
    <w:p w14:paraId="66CCB1D1" w14:textId="77777777" w:rsidR="00093BF6" w:rsidRPr="00005C4C" w:rsidRDefault="00093BF6" w:rsidP="00093BF6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>Dane kontaktowe IOD dostępne są także na stronie internetowej Gminy Kcynia – www.kcynia.pl - w zakładce „RODO”.</w:t>
      </w:r>
    </w:p>
    <w:p w14:paraId="55CE92D7" w14:textId="77777777" w:rsidR="00093BF6" w:rsidRPr="00005C4C" w:rsidRDefault="00093BF6" w:rsidP="00093BF6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o wymogu podania danych i o ewentualnych konsekwencjach ich niepodania </w:t>
      </w:r>
    </w:p>
    <w:p w14:paraId="70E41BDE" w14:textId="77777777" w:rsidR="00093BF6" w:rsidRPr="00005C4C" w:rsidRDefault="00093BF6" w:rsidP="00093BF6">
      <w:pPr>
        <w:pStyle w:val="Akapitzlist"/>
        <w:shd w:val="clear" w:color="auto" w:fill="FFFFFF"/>
        <w:spacing w:after="80" w:line="240" w:lineRule="auto"/>
        <w:ind w:left="284"/>
        <w:jc w:val="both"/>
        <w:rPr>
          <w:rFonts w:eastAsia="Times New Roman" w:cs="Arial"/>
          <w:b/>
          <w:bCs/>
          <w:sz w:val="18"/>
          <w:szCs w:val="18"/>
          <w:lang w:eastAsia="pl-PL"/>
        </w:rPr>
      </w:pPr>
      <w:r w:rsidRPr="00005C4C">
        <w:rPr>
          <w:rFonts w:eastAsia="Times New Roman" w:cs="Arial"/>
          <w:bCs/>
          <w:color w:val="FF0000"/>
          <w:sz w:val="18"/>
          <w:szCs w:val="18"/>
          <w:lang w:eastAsia="pl-PL"/>
        </w:rPr>
        <w:t xml:space="preserve">Podanie danych osobowych jest dobrowolne. </w:t>
      </w:r>
      <w:r w:rsidRPr="00005C4C">
        <w:rPr>
          <w:rFonts w:eastAsia="Times New Roman" w:cs="Arial"/>
          <w:bCs/>
          <w:color w:val="333333"/>
          <w:sz w:val="18"/>
          <w:szCs w:val="18"/>
          <w:lang w:eastAsia="pl-PL"/>
        </w:rPr>
        <w:t>Konsekwencją odmowy podania danych będzi</w:t>
      </w:r>
      <w:r w:rsidRPr="00005C4C">
        <w:rPr>
          <w:rFonts w:eastAsia="Times New Roman" w:cs="Arial"/>
          <w:bCs/>
          <w:sz w:val="18"/>
          <w:szCs w:val="18"/>
          <w:lang w:eastAsia="pl-PL"/>
        </w:rPr>
        <w:t xml:space="preserve">e </w:t>
      </w:r>
      <w:r w:rsidRPr="00005C4C">
        <w:rPr>
          <w:rFonts w:eastAsia="Times New Roman" w:cs="Arial"/>
          <w:b/>
          <w:bCs/>
          <w:sz w:val="18"/>
          <w:szCs w:val="18"/>
          <w:lang w:eastAsia="pl-PL"/>
        </w:rPr>
        <w:t>pozostawienie sprawy bez rozpatrzenia.</w:t>
      </w:r>
    </w:p>
    <w:p w14:paraId="7A0E04B6" w14:textId="77777777" w:rsidR="00093BF6" w:rsidRPr="00005C4C" w:rsidRDefault="00093BF6" w:rsidP="00093BF6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Cel przetwarzania danych osobowych oraz podstawa prawna przetwarzania</w:t>
      </w:r>
    </w:p>
    <w:p w14:paraId="06D7BE12" w14:textId="77777777" w:rsidR="00093BF6" w:rsidRPr="00005C4C" w:rsidRDefault="00093BF6" w:rsidP="00093BF6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Twoje dane osobowe przetwarzane będą w celu realizacji zadania dotyczącego </w:t>
      </w:r>
      <w:r>
        <w:rPr>
          <w:rFonts w:asciiTheme="minorHAnsi" w:hAnsiTheme="minorHAnsi"/>
          <w:bCs/>
          <w:sz w:val="18"/>
          <w:szCs w:val="18"/>
        </w:rPr>
        <w:t>wydzierżawienia nieruchomości</w:t>
      </w:r>
      <w:r w:rsidRPr="00005C4C">
        <w:rPr>
          <w:rFonts w:asciiTheme="minorHAnsi" w:hAnsiTheme="minorHAnsi"/>
          <w:bCs/>
          <w:sz w:val="18"/>
          <w:szCs w:val="18"/>
        </w:rPr>
        <w:t>, na podstawie złożonego przez Pana/Panią/Państwa wniosku.</w:t>
      </w:r>
    </w:p>
    <w:p w14:paraId="1DA36712" w14:textId="77777777" w:rsidR="00093BF6" w:rsidRPr="00005C4C" w:rsidRDefault="00093BF6" w:rsidP="00093BF6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Podstawą prawną przetwarzania </w:t>
      </w:r>
      <w:r w:rsidRPr="00005C4C">
        <w:rPr>
          <w:rFonts w:asciiTheme="minorHAnsi" w:hAnsiTheme="minorHAnsi"/>
          <w:bCs/>
          <w:sz w:val="18"/>
          <w:szCs w:val="18"/>
        </w:rPr>
        <w:t>Pana/Pani/Państwa</w:t>
      </w:r>
      <w:r w:rsidRPr="00005C4C">
        <w:rPr>
          <w:rFonts w:asciiTheme="minorHAnsi" w:hAnsiTheme="minorHAnsi"/>
          <w:sz w:val="18"/>
          <w:szCs w:val="18"/>
        </w:rPr>
        <w:t xml:space="preserve"> danych osobowych jest zgoda wyrażona we </w:t>
      </w:r>
      <w:r>
        <w:rPr>
          <w:rFonts w:asciiTheme="minorHAnsi" w:hAnsiTheme="minorHAnsi"/>
          <w:i/>
          <w:sz w:val="18"/>
          <w:szCs w:val="18"/>
        </w:rPr>
        <w:t>wniosku o wydzierżawienie nieruchomości</w:t>
      </w:r>
      <w:r w:rsidRPr="00005C4C">
        <w:rPr>
          <w:rFonts w:asciiTheme="minorHAnsi" w:hAnsiTheme="minorHAnsi"/>
          <w:i/>
          <w:sz w:val="18"/>
          <w:szCs w:val="18"/>
        </w:rPr>
        <w:t>.</w:t>
      </w:r>
    </w:p>
    <w:p w14:paraId="20B5EFAA" w14:textId="77777777" w:rsidR="00093BF6" w:rsidRPr="00005C4C" w:rsidRDefault="00093BF6" w:rsidP="00093BF6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odbiorcach danych</w:t>
      </w:r>
    </w:p>
    <w:p w14:paraId="7EB8033A" w14:textId="77777777" w:rsidR="00093BF6" w:rsidRPr="00005C4C" w:rsidRDefault="00093BF6" w:rsidP="00093BF6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  <w:u w:val="single"/>
        </w:rPr>
      </w:pPr>
      <w:r w:rsidRPr="00005C4C">
        <w:rPr>
          <w:rStyle w:val="Uwydatnienie"/>
          <w:sz w:val="18"/>
          <w:szCs w:val="18"/>
        </w:rPr>
        <w:t xml:space="preserve">Dostęp do </w:t>
      </w:r>
      <w:r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sz w:val="18"/>
          <w:szCs w:val="18"/>
        </w:rPr>
        <w:t xml:space="preserve">danych będą mieli wyłącznie upoważnieni pracownicy Urzędu Miejskiego w Kcyni. </w:t>
      </w:r>
      <w:r w:rsidRPr="00005C4C">
        <w:rPr>
          <w:rStyle w:val="Uwydatnienie"/>
          <w:color w:val="FF0000"/>
          <w:sz w:val="18"/>
          <w:szCs w:val="18"/>
          <w:u w:val="single"/>
        </w:rPr>
        <w:t>Dane nie będą podlegały udostępnieniu stronom trzecim.</w:t>
      </w:r>
    </w:p>
    <w:p w14:paraId="7460CA4B" w14:textId="77777777" w:rsidR="00093BF6" w:rsidRPr="00005C4C" w:rsidRDefault="00093BF6" w:rsidP="00093BF6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rStyle w:val="Uwydatnienie"/>
          <w:b/>
          <w:i w:val="0"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403D93C3" w14:textId="77777777" w:rsidR="00093BF6" w:rsidRPr="00005C4C" w:rsidRDefault="00093BF6" w:rsidP="00093BF6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</w:rPr>
      </w:pPr>
      <w:r w:rsidRPr="00005C4C">
        <w:rPr>
          <w:rStyle w:val="Uwydatnienie"/>
          <w:sz w:val="18"/>
          <w:szCs w:val="18"/>
        </w:rPr>
        <w:t xml:space="preserve">Administrator nie ma zamiaru przekazywać </w:t>
      </w:r>
      <w:r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sz w:val="18"/>
          <w:szCs w:val="18"/>
        </w:rPr>
        <w:t>danych osobowych do państwa trzeciego lub organizacji międzynarodowej.</w:t>
      </w:r>
    </w:p>
    <w:p w14:paraId="155A64B4" w14:textId="77777777" w:rsidR="00093BF6" w:rsidRPr="00005C4C" w:rsidRDefault="00093BF6" w:rsidP="00093BF6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okresie przechowywania danych</w:t>
      </w:r>
    </w:p>
    <w:p w14:paraId="47D5FE18" w14:textId="77777777" w:rsidR="00093BF6" w:rsidRPr="00005C4C" w:rsidRDefault="00093BF6" w:rsidP="00093BF6">
      <w:pPr>
        <w:spacing w:after="80" w:line="240" w:lineRule="auto"/>
        <w:ind w:left="284"/>
        <w:jc w:val="both"/>
        <w:rPr>
          <w:bCs/>
          <w:i/>
          <w:sz w:val="18"/>
          <w:szCs w:val="18"/>
        </w:rPr>
      </w:pPr>
      <w:r w:rsidRPr="00005C4C">
        <w:rPr>
          <w:bCs/>
          <w:sz w:val="18"/>
          <w:szCs w:val="18"/>
        </w:rPr>
        <w:t>Pana/Pani/Państwa</w:t>
      </w:r>
      <w:r w:rsidRPr="00005C4C">
        <w:rPr>
          <w:sz w:val="18"/>
          <w:szCs w:val="18"/>
        </w:rPr>
        <w:t xml:space="preserve"> dane osobowe będą przechowywane przez okres niezbędny do </w:t>
      </w:r>
      <w:r>
        <w:rPr>
          <w:sz w:val="18"/>
          <w:szCs w:val="18"/>
        </w:rPr>
        <w:t>właściwego załatwienia sprawy,</w:t>
      </w:r>
      <w:r w:rsidRPr="00005C4C">
        <w:rPr>
          <w:bCs/>
          <w:sz w:val="18"/>
          <w:szCs w:val="18"/>
        </w:rPr>
        <w:t xml:space="preserve"> w tym zostaną zarchiwizowane zgodnie z przepisami</w:t>
      </w:r>
      <w:r w:rsidRPr="00005C4C">
        <w:rPr>
          <w:bCs/>
          <w:i/>
          <w:sz w:val="18"/>
          <w:szCs w:val="18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 67 ze zm.).</w:t>
      </w:r>
    </w:p>
    <w:p w14:paraId="7781BB1A" w14:textId="77777777" w:rsidR="00093BF6" w:rsidRPr="00005C4C" w:rsidRDefault="00093BF6" w:rsidP="00093BF6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o przysługujący Panu/Pani/Państwu prawach </w:t>
      </w:r>
    </w:p>
    <w:p w14:paraId="46F3D339" w14:textId="77777777" w:rsidR="00093BF6" w:rsidRPr="00005C4C" w:rsidRDefault="00093BF6" w:rsidP="00093BF6">
      <w:p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W związku z przetwarzaniem przez Administratora Twoich danych osobowych, przysługuje </w:t>
      </w:r>
      <w:r w:rsidRPr="00005C4C">
        <w:rPr>
          <w:b/>
          <w:bCs/>
          <w:iCs/>
          <w:sz w:val="18"/>
          <w:szCs w:val="18"/>
        </w:rPr>
        <w:t>Panu/Pani/Państwu</w:t>
      </w:r>
      <w:r w:rsidRPr="00005C4C">
        <w:rPr>
          <w:b/>
          <w:iCs/>
          <w:sz w:val="18"/>
          <w:szCs w:val="18"/>
        </w:rPr>
        <w:t>:</w:t>
      </w:r>
    </w:p>
    <w:p w14:paraId="12FB1870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dostępu do danych osobowych,</w:t>
      </w:r>
    </w:p>
    <w:p w14:paraId="45E5354A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 sprostowania danych,</w:t>
      </w:r>
    </w:p>
    <w:p w14:paraId="053A1EFE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 usunięcia danych osobowych – „prawo do bycia zapomnianym”,</w:t>
      </w:r>
    </w:p>
    <w:p w14:paraId="21C3B836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 ograniczenia przetwarzania,</w:t>
      </w:r>
    </w:p>
    <w:p w14:paraId="6C7EC376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 przenoszenia danych,</w:t>
      </w:r>
    </w:p>
    <w:p w14:paraId="561D6985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prawo do wniesienia sprzeciwu wobec przetwarzania danych, w tym profilowania,</w:t>
      </w:r>
    </w:p>
    <w:p w14:paraId="416603A2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wniesienia skargi do Prezesa Urzędu Ochrony Danych Osobowych, gdy uzna/uznają </w:t>
      </w:r>
      <w:r w:rsidRPr="00005C4C">
        <w:rPr>
          <w:b/>
          <w:bCs/>
          <w:iCs/>
          <w:sz w:val="18"/>
          <w:szCs w:val="18"/>
        </w:rPr>
        <w:t>Pan/Pani/Państwo</w:t>
      </w:r>
      <w:r w:rsidRPr="00005C4C">
        <w:rPr>
          <w:b/>
          <w:iCs/>
          <w:sz w:val="18"/>
          <w:szCs w:val="18"/>
        </w:rPr>
        <w:t xml:space="preserve"> że przetwarzanie </w:t>
      </w:r>
      <w:r w:rsidRPr="00005C4C">
        <w:rPr>
          <w:b/>
          <w:bCs/>
          <w:iCs/>
          <w:sz w:val="18"/>
          <w:szCs w:val="18"/>
        </w:rPr>
        <w:t>Pana/Pani/Państwa</w:t>
      </w:r>
      <w:r w:rsidRPr="00005C4C">
        <w:rPr>
          <w:b/>
          <w:iCs/>
          <w:sz w:val="18"/>
          <w:szCs w:val="18"/>
        </w:rPr>
        <w:t xml:space="preserve"> danych narusza przepisy Rozporządzenia,</w:t>
      </w:r>
    </w:p>
    <w:p w14:paraId="01A64269" w14:textId="77777777" w:rsidR="00093BF6" w:rsidRPr="00005C4C" w:rsidRDefault="00093BF6" w:rsidP="00093BF6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cofnięcia zgody w przypadku, gdy Administrator będzie przetwarzał </w:t>
      </w:r>
      <w:r w:rsidRPr="00005C4C">
        <w:rPr>
          <w:b/>
          <w:bCs/>
          <w:iCs/>
          <w:sz w:val="18"/>
          <w:szCs w:val="18"/>
        </w:rPr>
        <w:t>Pana/Pani/Państwa</w:t>
      </w:r>
      <w:r w:rsidRPr="00005C4C">
        <w:rPr>
          <w:b/>
          <w:iCs/>
          <w:sz w:val="18"/>
          <w:szCs w:val="18"/>
        </w:rPr>
        <w:t xml:space="preserve"> dane osobowe w oparciu o zgodę , w dowolnym momencie i w dowolny sposób, bez wpływu na zgodność z prawem przetwarzania, którego dokonano na podstawie zgody przed jej wycofaniem.</w:t>
      </w:r>
    </w:p>
    <w:p w14:paraId="624E607A" w14:textId="77777777" w:rsidR="00093BF6" w:rsidRPr="00005C4C" w:rsidRDefault="00093BF6" w:rsidP="00093BF6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 xml:space="preserve">Należy pamiętać, że realizacja powyższych praw zależy od rodzaju sprawy, którą prowadzi Urząd, a w szczególności od podstawy prawnej przetwarzania </w:t>
      </w:r>
      <w:r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danych (np. przepis prawa, </w:t>
      </w:r>
      <w:r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zgoda).</w:t>
      </w:r>
    </w:p>
    <w:p w14:paraId="73D81A36" w14:textId="77777777" w:rsidR="00093BF6" w:rsidRPr="00005C4C" w:rsidRDefault="00093BF6" w:rsidP="00093BF6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 xml:space="preserve">Jeśli cokolwiek jest dla </w:t>
      </w:r>
      <w:r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niejasne ma/mają </w:t>
      </w:r>
      <w:r w:rsidRPr="00005C4C">
        <w:rPr>
          <w:bCs/>
          <w:iCs/>
          <w:sz w:val="18"/>
          <w:szCs w:val="18"/>
        </w:rPr>
        <w:t>Pan/Pani/Państwo</w:t>
      </w:r>
      <w:r w:rsidRPr="00005C4C">
        <w:rPr>
          <w:iCs/>
          <w:sz w:val="18"/>
          <w:szCs w:val="18"/>
        </w:rPr>
        <w:t xml:space="preserve"> prawo skontaktować się bezpośrednio z Inspektorem Ochrony Danych, do którego kontakt podaliśmy w punkcie 2 niniejszej informacji.</w:t>
      </w:r>
    </w:p>
    <w:p w14:paraId="44727284" w14:textId="77777777" w:rsidR="00093BF6" w:rsidRDefault="00093BF6" w:rsidP="00093BF6">
      <w:pPr>
        <w:spacing w:after="80" w:line="240" w:lineRule="auto"/>
        <w:ind w:left="284"/>
        <w:jc w:val="both"/>
        <w:rPr>
          <w:iCs/>
          <w:sz w:val="20"/>
        </w:rPr>
      </w:pPr>
    </w:p>
    <w:p w14:paraId="75A0172E" w14:textId="0365A8A9" w:rsidR="00093BF6" w:rsidRDefault="00093BF6" w:rsidP="00093BF6">
      <w:pPr>
        <w:spacing w:after="80" w:line="24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……………………………………………………….</w:t>
      </w:r>
    </w:p>
    <w:p w14:paraId="046286AF" w14:textId="7D9D0ABD" w:rsidR="00093BF6" w:rsidRPr="00093BF6" w:rsidRDefault="00093BF6" w:rsidP="00093BF6">
      <w:pPr>
        <w:spacing w:after="80" w:line="240" w:lineRule="auto"/>
        <w:ind w:left="284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             /podpis/</w:t>
      </w:r>
    </w:p>
    <w:sectPr w:rsidR="00093BF6" w:rsidRPr="0009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83204">
    <w:abstractNumId w:val="0"/>
  </w:num>
  <w:num w:numId="2" w16cid:durableId="63237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20"/>
    <w:rsid w:val="00093BF6"/>
    <w:rsid w:val="00444BC1"/>
    <w:rsid w:val="00636579"/>
    <w:rsid w:val="009079B5"/>
    <w:rsid w:val="00912B20"/>
    <w:rsid w:val="00945EB4"/>
    <w:rsid w:val="00C96019"/>
    <w:rsid w:val="00D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009"/>
  <w15:chartTrackingRefBased/>
  <w15:docId w15:val="{37283986-16CF-4EFE-B3C9-A7B064F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BF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3BF6"/>
    <w:rPr>
      <w:i/>
      <w:iCs/>
    </w:rPr>
  </w:style>
  <w:style w:type="paragraph" w:styleId="NormalnyWeb">
    <w:name w:val="Normal (Web)"/>
    <w:basedOn w:val="Normalny"/>
    <w:uiPriority w:val="99"/>
    <w:unhideWhenUsed/>
    <w:rsid w:val="00093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5255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Rolnictwa</dc:creator>
  <cp:keywords/>
  <dc:description/>
  <cp:lastModifiedBy>Aleksandra Jurek</cp:lastModifiedBy>
  <cp:revision>2</cp:revision>
  <dcterms:created xsi:type="dcterms:W3CDTF">2022-05-06T09:34:00Z</dcterms:created>
  <dcterms:modified xsi:type="dcterms:W3CDTF">2022-05-06T09:34:00Z</dcterms:modified>
</cp:coreProperties>
</file>