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F0D03" w14:textId="77777777" w:rsidR="00A77B3E" w:rsidRDefault="00CA5915">
      <w:pPr>
        <w:jc w:val="center"/>
        <w:rPr>
          <w:b/>
          <w:caps/>
        </w:rPr>
      </w:pPr>
      <w:r>
        <w:rPr>
          <w:b/>
          <w:caps/>
        </w:rPr>
        <w:t>Zarządzenie Nr 56.2022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7492EDE0" w14:textId="77777777" w:rsidR="00A77B3E" w:rsidRDefault="00CA5915">
      <w:pPr>
        <w:spacing w:before="280" w:after="280"/>
        <w:jc w:val="center"/>
        <w:rPr>
          <w:b/>
          <w:caps/>
        </w:rPr>
      </w:pPr>
      <w:r>
        <w:t>z dnia 20 kwietnia 2022 r.</w:t>
      </w:r>
    </w:p>
    <w:p w14:paraId="43BC96A6" w14:textId="77777777" w:rsidR="00A77B3E" w:rsidRDefault="00CA5915">
      <w:pPr>
        <w:keepNext/>
        <w:spacing w:after="480"/>
        <w:jc w:val="center"/>
      </w:pPr>
      <w:r>
        <w:rPr>
          <w:b/>
        </w:rPr>
        <w:t>o zmianie uchwały w sprawie uchwalenia budżetu Gminy Kcynia na 2022 rok</w:t>
      </w:r>
    </w:p>
    <w:p w14:paraId="34EC23EA" w14:textId="77777777" w:rsidR="00A77B3E" w:rsidRDefault="00CA5915">
      <w:pPr>
        <w:keepLines/>
        <w:spacing w:before="120" w:after="120"/>
        <w:ind w:firstLine="227"/>
      </w:pPr>
      <w:bookmarkStart w:id="0" w:name="_GoBack"/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2022 r., poz. 559) oraz art. 257 pkt 3 i art. 259 ust. 1 ustawy z dnia 27 sierpnia 2009 r. o finansach publicznych (</w:t>
      </w:r>
      <w:proofErr w:type="spellStart"/>
      <w:r>
        <w:t>t.j</w:t>
      </w:r>
      <w:proofErr w:type="spellEnd"/>
      <w:r>
        <w:t>. Dz. U. z 2021 r., poz. 305 ze zm.), w związku z  § 12 pkt 2 uchwały Nr XL/308/2021 Rady Miejskiej w Kcyni z dnia 16 grudnia 2021 r. w sprawie uchwalenia budżetu Gminy Kcynia na 2022 rok zarządza się, co następuje:</w:t>
      </w:r>
    </w:p>
    <w:p w14:paraId="622A9808" w14:textId="77777777" w:rsidR="00A77B3E" w:rsidRDefault="00CA5915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XL/308/2021 Rady Miejskiej w Kcyni z dnia 16 grudnia 2021 r. w sprawie uchwalenia budżetu Gminy Kcynia na 2022 rok w ten sposób, że:</w:t>
      </w:r>
    </w:p>
    <w:p w14:paraId="17174473" w14:textId="77777777" w:rsidR="00A77B3E" w:rsidRDefault="00CA5915">
      <w:pPr>
        <w:keepLines/>
        <w:spacing w:before="120" w:after="120"/>
        <w:ind w:firstLine="340"/>
        <w:jc w:val="left"/>
      </w:pPr>
      <w:r>
        <w:t>1. § 1 ust. 1 uchwały otrzymuje brzmienie:</w:t>
      </w:r>
    </w:p>
    <w:p w14:paraId="72A9A593" w14:textId="77777777" w:rsidR="00A77B3E" w:rsidRDefault="00CA5915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79.120.435,46  zł, z tego:</w:t>
      </w:r>
    </w:p>
    <w:p w14:paraId="7141E246" w14:textId="77777777" w:rsidR="00A77B3E" w:rsidRDefault="00CA5915">
      <w:pPr>
        <w:spacing w:before="120" w:after="120"/>
        <w:ind w:left="1020" w:hanging="227"/>
      </w:pPr>
      <w:r>
        <w:t>1) dochody bieżące w kwocie 66.677.256,53 zł,</w:t>
      </w:r>
    </w:p>
    <w:p w14:paraId="07928A99" w14:textId="77777777" w:rsidR="00A77B3E" w:rsidRDefault="00CA5915">
      <w:pPr>
        <w:spacing w:before="120" w:after="120"/>
        <w:ind w:left="1020" w:hanging="227"/>
      </w:pPr>
      <w:r>
        <w:t>2) dochody majątkowe w kwocie 12.443.178,93 zł, zgodnie z załącznikami Nr 1 i Nr 1a”.</w:t>
      </w:r>
    </w:p>
    <w:p w14:paraId="1BDBCA1B" w14:textId="77777777" w:rsidR="00A77B3E" w:rsidRDefault="00CA5915">
      <w:pPr>
        <w:keepLines/>
        <w:spacing w:before="120" w:after="120"/>
        <w:ind w:firstLine="340"/>
        <w:jc w:val="left"/>
      </w:pPr>
      <w:r>
        <w:t>2. § 2 ust. 1 uchwały otrzymuje brzmienie:</w:t>
      </w:r>
    </w:p>
    <w:p w14:paraId="59E51BF7" w14:textId="77777777" w:rsidR="00A77B3E" w:rsidRDefault="00CA5915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94.353.089,67 zł, z tego:</w:t>
      </w:r>
    </w:p>
    <w:p w14:paraId="456EA860" w14:textId="77777777" w:rsidR="00A77B3E" w:rsidRDefault="00CA5915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67.531.294,70 zł, w tym na:</w:t>
      </w:r>
    </w:p>
    <w:p w14:paraId="413E35F4" w14:textId="77777777" w:rsidR="00A77B3E" w:rsidRDefault="00CA5915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46.576.180,27 zł, z tego:</w:t>
      </w:r>
    </w:p>
    <w:p w14:paraId="0AA8ABA2" w14:textId="77777777" w:rsidR="00A77B3E" w:rsidRDefault="00CA5915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29.554.356,03  zł,</w:t>
      </w:r>
    </w:p>
    <w:p w14:paraId="03CD1F1A" w14:textId="77777777" w:rsidR="00A77B3E" w:rsidRDefault="00CA5915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17.021.824,24 zł,</w:t>
      </w:r>
    </w:p>
    <w:p w14:paraId="6F2ED33A" w14:textId="77777777" w:rsidR="00A77B3E" w:rsidRDefault="00CA5915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2.924.154,55  zł,</w:t>
      </w:r>
    </w:p>
    <w:p w14:paraId="726A4D68" w14:textId="77777777" w:rsidR="00A77B3E" w:rsidRDefault="00CA5915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16.572.420,54 zł,</w:t>
      </w:r>
    </w:p>
    <w:p w14:paraId="73287A00" w14:textId="77777777" w:rsidR="00A77B3E" w:rsidRDefault="00CA5915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856.433,34 zł,</w:t>
      </w:r>
    </w:p>
    <w:p w14:paraId="72DD4F81" w14:textId="77777777" w:rsidR="00A77B3E" w:rsidRDefault="00CA5915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602.106,00  zł,</w:t>
      </w:r>
    </w:p>
    <w:p w14:paraId="2F3FEB4B" w14:textId="77777777" w:rsidR="00A77B3E" w:rsidRDefault="00CA5915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26.821.794,97 zł, z tego:</w:t>
      </w:r>
    </w:p>
    <w:p w14:paraId="42327795" w14:textId="77777777" w:rsidR="00A77B3E" w:rsidRDefault="00CA5915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26.821.794,97 zł, w tym na: programy finansowe z udziałem środków, o których mowa w art. 5 ust. 1 pkt 2 i 3 ustawy o  finansach publicznych w wysokości 4.924.551,89 zł, zgodnie z załącznikami Nr 2 i Nr 2a</w:t>
      </w:r>
      <w:r>
        <w:t>”.</w:t>
      </w:r>
    </w:p>
    <w:p w14:paraId="25227914" w14:textId="77777777" w:rsidR="00A77B3E" w:rsidRDefault="00CA5915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Deficyt budżetu pozostaje w wysokości 15.232.654,21 zł.</w:t>
      </w:r>
    </w:p>
    <w:p w14:paraId="368BC7F6" w14:textId="77777777" w:rsidR="00A77B3E" w:rsidRDefault="00CA591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wchodzi w życie z dniem podpisania.</w:t>
      </w:r>
    </w:p>
    <w:p w14:paraId="2B82FE16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5B5A640A" w14:textId="77777777" w:rsidR="00A77B3E" w:rsidRDefault="00CA591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C7213" w14:paraId="48BE29A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CA980" w14:textId="77777777" w:rsidR="007C7213" w:rsidRDefault="007C721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F737C" w14:textId="77777777" w:rsidR="007C7213" w:rsidRDefault="00CA591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  <w:bookmarkEnd w:id="0"/>
    </w:tbl>
    <w:p w14:paraId="42518C38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D7D06ED" w14:textId="77777777" w:rsidR="00A77B3E" w:rsidRDefault="00CA5915">
      <w:pPr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56.2022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20 kwietnia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7C7213" w14:paraId="0DE431F2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8FF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80E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3F26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7623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8B9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DF2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3B0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7C7213" w14:paraId="5C1C90AF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BF7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4A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46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A842C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D59FD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27 550,00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1F5C3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106 000,00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EBD2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133 550,00</w:t>
            </w:r>
          </w:p>
        </w:tc>
      </w:tr>
      <w:tr w:rsidR="007C7213" w14:paraId="2E53502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68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E22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D1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EADC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70213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27 550,00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3898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E0B5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133 550,00</w:t>
            </w:r>
          </w:p>
        </w:tc>
      </w:tr>
      <w:tr w:rsidR="007C7213" w14:paraId="742D427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BE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FE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420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9B4C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C9883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27 550,00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3B4A2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55291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133 550,00</w:t>
            </w:r>
          </w:p>
        </w:tc>
      </w:tr>
      <w:tr w:rsidR="007C7213" w14:paraId="055FFC9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CC70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AFB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E4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58899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3CAF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606 621,55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DD04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-6 595,74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5BB52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600 025,81</w:t>
            </w:r>
          </w:p>
        </w:tc>
      </w:tr>
      <w:tr w:rsidR="007C7213" w14:paraId="29574BB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A62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79E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353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F236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ECC4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61 875,55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EB4D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-6 595,74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C97B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55 279,81</w:t>
            </w:r>
          </w:p>
        </w:tc>
      </w:tr>
      <w:tr w:rsidR="007C7213" w14:paraId="7C3C0A8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E2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6B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CEA5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7523D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DC4E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7 979,75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76A0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-6 595,74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AD3E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1 384,01</w:t>
            </w:r>
          </w:p>
        </w:tc>
      </w:tr>
      <w:tr w:rsidR="007C7213" w14:paraId="3BE810C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D93B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F0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DB9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775A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700B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203F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18 666,00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F1150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18 666,00</w:t>
            </w:r>
          </w:p>
        </w:tc>
      </w:tr>
      <w:tr w:rsidR="007C7213" w14:paraId="6D8659B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F0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94D7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CA9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22C1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C29C5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3485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B6DF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18 666,00</w:t>
            </w:r>
          </w:p>
        </w:tc>
      </w:tr>
      <w:tr w:rsidR="007C7213" w14:paraId="14C1C333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66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AA5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412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A15A9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na dofinansowanie własnych zadań bieżących gmin, powiatów (związków gmin, związków powiatowo- </w:t>
            </w:r>
            <w:proofErr w:type="spellStart"/>
            <w:r>
              <w:rPr>
                <w:sz w:val="16"/>
              </w:rPr>
              <w:t>gminnych,związków</w:t>
            </w:r>
            <w:proofErr w:type="spellEnd"/>
            <w:r>
              <w:rPr>
                <w:sz w:val="16"/>
              </w:rPr>
              <w:t xml:space="preserve"> powiatów), samorządów województw, pozyskane z innych źródeł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B9BD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B78D6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A4FF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18 666,00</w:t>
            </w:r>
          </w:p>
        </w:tc>
      </w:tr>
      <w:tr w:rsidR="007C7213" w14:paraId="79B7E7DE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39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39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9F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DE9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ED0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3A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404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DB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474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C7213" w14:paraId="53614C76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1C12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B217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79 002 365,20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BDC6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118 070,26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52F38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79 120 435,46</w:t>
            </w:r>
          </w:p>
        </w:tc>
      </w:tr>
    </w:tbl>
    <w:p w14:paraId="56BF31E4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FE9EEA9" w14:textId="77777777" w:rsidR="00A77B3E" w:rsidRDefault="00CA5915">
      <w:pPr>
        <w:spacing w:before="120" w:after="120" w:line="360" w:lineRule="auto"/>
        <w:ind w:left="1015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56.2022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20 kwietnia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52"/>
        <w:gridCol w:w="817"/>
        <w:gridCol w:w="3085"/>
        <w:gridCol w:w="662"/>
        <w:gridCol w:w="2043"/>
        <w:gridCol w:w="2043"/>
        <w:gridCol w:w="2043"/>
        <w:gridCol w:w="2043"/>
      </w:tblGrid>
      <w:tr w:rsidR="007C7213" w14:paraId="4DB60627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CCB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7EE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0A4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45F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194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C51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AD19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0CE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7C7213" w14:paraId="759E093E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EE0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063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41F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C18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506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C8E3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4F3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CC6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7C7213" w14:paraId="7C6DD61B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857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7C7213" w14:paraId="0641A2E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BCCA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42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D9A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F50B1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4236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27 550,00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D607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9E2A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106 000,00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E8001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133 550,00</w:t>
            </w:r>
          </w:p>
        </w:tc>
      </w:tr>
      <w:tr w:rsidR="007C7213" w14:paraId="68B569C6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00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D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3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0967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28591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ADAA7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2FD61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3B5F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C7213" w14:paraId="5255F2AB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CEF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7AC6" w14:textId="77777777" w:rsidR="00A77B3E" w:rsidRDefault="00CA5915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1DB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7CB62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53C2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27 550,00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F531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5017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106 000,00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73C6D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133 550,00</w:t>
            </w:r>
          </w:p>
        </w:tc>
      </w:tr>
      <w:tr w:rsidR="007C7213" w14:paraId="5DC026E3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787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429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9FD1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36F7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67A3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7C41D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B5596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5F85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C7213" w14:paraId="5D6D087A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CDC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E43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6513D" w14:textId="77777777" w:rsidR="00A77B3E" w:rsidRDefault="00CA5915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93C3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6A65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27 550,00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7444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2ACB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106 000,00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A2A3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133 550,00</w:t>
            </w:r>
          </w:p>
        </w:tc>
      </w:tr>
      <w:tr w:rsidR="007C7213" w14:paraId="7A83CC93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122D" w14:textId="77777777" w:rsidR="00A77B3E" w:rsidRDefault="00CA5915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52AB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0E5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FC19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1DA7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606 621,55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66FF4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-6 595,74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A6C7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7F08B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600 025,81</w:t>
            </w:r>
          </w:p>
        </w:tc>
      </w:tr>
      <w:tr w:rsidR="007C7213" w14:paraId="5FEB2C49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199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D946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2631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745A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C5214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57146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8A7B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7AC8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C7213" w14:paraId="71334088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EE05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FC38" w14:textId="77777777" w:rsidR="00A77B3E" w:rsidRDefault="00CA5915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BF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B1C1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30D9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61 875,55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D8DD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-6 595,74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15C91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0F0C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55 279,81</w:t>
            </w:r>
          </w:p>
        </w:tc>
      </w:tr>
      <w:tr w:rsidR="007C7213" w14:paraId="764AED17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FA74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259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EBE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F7CF3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434E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7D6AF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DF20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A984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C7213" w14:paraId="58F3BB0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77C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E0D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75FE2" w14:textId="77777777" w:rsidR="00A77B3E" w:rsidRDefault="00CA5915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0950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661C1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tytułu kar i odszkodowań wynikających z umów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0FE4F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7 979,75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E455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-6 595,74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5D3B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7DCB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1 384,01</w:t>
            </w:r>
          </w:p>
        </w:tc>
      </w:tr>
      <w:tr w:rsidR="007C7213" w14:paraId="09DACF60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AACC6" w14:textId="77777777" w:rsidR="00A77B3E" w:rsidRDefault="00CA5915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E85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9401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289D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F7DC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912F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7EE2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18 666,00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7087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18 666,00</w:t>
            </w:r>
          </w:p>
        </w:tc>
      </w:tr>
      <w:tr w:rsidR="007C7213" w14:paraId="652A3329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51B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6C4E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BEA4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1112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A080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13AD8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637C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5EEB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C7213" w14:paraId="610E07F1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AB4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6E2D" w14:textId="77777777" w:rsidR="00A77B3E" w:rsidRDefault="00CA5915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B94B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4AE02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45CC9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97F5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A8579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18 666,00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22FC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18 666,00</w:t>
            </w:r>
          </w:p>
        </w:tc>
      </w:tr>
      <w:tr w:rsidR="007C7213" w14:paraId="7E3CED63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3A60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4A7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A58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3C7D0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45C4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2375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FC46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8C8D1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C7213" w14:paraId="64FB1598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EBA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BFC6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A3C6" w14:textId="77777777" w:rsidR="00A77B3E" w:rsidRDefault="00CA5915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2700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0DCE8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sz w:val="14"/>
              </w:rPr>
              <w:t>gminnych,związków</w:t>
            </w:r>
            <w:proofErr w:type="spellEnd"/>
            <w:r>
              <w:rPr>
                <w:sz w:val="14"/>
              </w:rPr>
              <w:t xml:space="preserve"> powiatów), samorządów województw, pozyskane z innych źródeł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925D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CAB5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6231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18 666,00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9C83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18 666,00</w:t>
            </w:r>
          </w:p>
        </w:tc>
      </w:tr>
      <w:tr w:rsidR="007C7213" w14:paraId="302297BB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8576A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4644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A607E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66 559 186,27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87AE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-6 595,74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0A1C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124 666,00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9D3A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66 677 256,53</w:t>
            </w:r>
          </w:p>
        </w:tc>
      </w:tr>
      <w:tr w:rsidR="007C7213" w14:paraId="320D898B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BCB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BCC3E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217E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851 497,18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CB6BD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53F0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11F5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851 497,18</w:t>
            </w:r>
          </w:p>
        </w:tc>
      </w:tr>
      <w:tr w:rsidR="007C7213" w14:paraId="77F26748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7369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7C7213" w14:paraId="789CEAC8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3F7A" w14:textId="77777777" w:rsidR="00A77B3E" w:rsidRDefault="00CA5915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7C7213" w14:paraId="3C79DE3E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F517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245B3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D5C6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12 443 178,93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B638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390B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30E8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12 443 178,93</w:t>
            </w:r>
          </w:p>
        </w:tc>
      </w:tr>
      <w:tr w:rsidR="007C7213" w14:paraId="24AE4516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BF9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3614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888A3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4 023 184,93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BA38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ACA7D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F694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4 023 184,93</w:t>
            </w:r>
          </w:p>
        </w:tc>
      </w:tr>
      <w:tr w:rsidR="007C7213" w14:paraId="460B3E06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D351B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7C7213" w14:paraId="6FD8DEA5" w14:textId="77777777">
        <w:trPr>
          <w:trHeight w:hRule="exact" w:val="280"/>
        </w:trPr>
        <w:tc>
          <w:tcPr>
            <w:tcW w:w="69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757A1" w14:textId="77777777" w:rsidR="00A77B3E" w:rsidRDefault="00CA5915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811A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79 002 365,20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6C1C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-6 595,74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215A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124 666,00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2F7F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79 120 435,46</w:t>
            </w:r>
          </w:p>
        </w:tc>
      </w:tr>
      <w:tr w:rsidR="007C7213" w14:paraId="27B6F833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2530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33BF" w14:textId="77777777" w:rsidR="00A77B3E" w:rsidRDefault="00CA5915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F822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4 874 682,11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10B6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E038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B6D6" w14:textId="77777777" w:rsidR="00A77B3E" w:rsidRDefault="00CA5915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4 874 682,11</w:t>
            </w:r>
          </w:p>
        </w:tc>
      </w:tr>
    </w:tbl>
    <w:p w14:paraId="315C88CE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5F91D3A" w14:textId="77777777" w:rsidR="00A77B3E" w:rsidRDefault="00CA5915">
      <w:pPr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56.2022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20 kwietnia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7C7213" w14:paraId="4CD549C4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247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AE6B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29DA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EF7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D77A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303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9783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7C7213" w14:paraId="4382DB13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CD2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B23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F70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D2C7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DEC2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527 288,00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0705F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3D9AF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633 288,00</w:t>
            </w:r>
          </w:p>
        </w:tc>
      </w:tr>
      <w:tr w:rsidR="007C7213" w14:paraId="0BE2223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53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3A99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D1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F38F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71CB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27 550,00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3F1B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FC62A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133 550,00</w:t>
            </w:r>
          </w:p>
        </w:tc>
      </w:tr>
      <w:tr w:rsidR="007C7213" w14:paraId="53BA754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1D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58E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6C2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1C584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33424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2516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105 072,00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FBF4A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105 072,00</w:t>
            </w:r>
          </w:p>
        </w:tc>
      </w:tr>
      <w:tr w:rsidR="007C7213" w14:paraId="750CF96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277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2D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C10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AFD0B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696F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AA62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42A05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928,00</w:t>
            </w:r>
          </w:p>
        </w:tc>
      </w:tr>
      <w:tr w:rsidR="007C7213" w14:paraId="5D03C71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8BA5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242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C06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A23D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4C198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25 353 717,13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3D056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-6 595,74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C7791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25 347 121,39</w:t>
            </w:r>
          </w:p>
        </w:tc>
      </w:tr>
      <w:tr w:rsidR="007C7213" w14:paraId="652D5FF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DB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49BC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52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7C02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2694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16 871 280,64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CB0B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-6 595,74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1F37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16 864 684,90</w:t>
            </w:r>
          </w:p>
        </w:tc>
      </w:tr>
      <w:tr w:rsidR="007C7213" w14:paraId="663E028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53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70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BAFB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FE9B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49F6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105 896,75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516A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-6 595,74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90A53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99 301,01</w:t>
            </w:r>
          </w:p>
        </w:tc>
      </w:tr>
      <w:tr w:rsidR="007C7213" w14:paraId="1CA6446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7A0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9DE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94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24E0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75C6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0E73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18 666,00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127F2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18 666,00</w:t>
            </w:r>
          </w:p>
        </w:tc>
      </w:tr>
      <w:tr w:rsidR="007C7213" w14:paraId="650E4D8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B2D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52BC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43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8FDC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E31C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6A22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86B3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18 666,00</w:t>
            </w:r>
          </w:p>
        </w:tc>
      </w:tr>
      <w:tr w:rsidR="007C7213" w14:paraId="69B9B4E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11F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2A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CADE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8F021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10113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FCA3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2BEAC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18 300,00</w:t>
            </w:r>
          </w:p>
        </w:tc>
      </w:tr>
      <w:tr w:rsidR="007C7213" w14:paraId="739F7B7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16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313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86AC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8A69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DAC0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D44A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EDADF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366,00</w:t>
            </w:r>
          </w:p>
        </w:tc>
      </w:tr>
      <w:tr w:rsidR="007C7213" w14:paraId="3D271E07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192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75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4A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A35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B08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20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C0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05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B56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C7213" w14:paraId="20EB0E9D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CD95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69B34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94 235 019,41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FE13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118 070,26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BCCC2" w14:textId="77777777" w:rsidR="00A77B3E" w:rsidRDefault="00CA591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94 353 089,67</w:t>
            </w:r>
          </w:p>
        </w:tc>
      </w:tr>
    </w:tbl>
    <w:p w14:paraId="749C523B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C0BA04A" w14:textId="77777777" w:rsidR="00A77B3E" w:rsidRDefault="00CA5915">
      <w:pPr>
        <w:spacing w:before="120" w:after="120" w:line="360" w:lineRule="auto"/>
        <w:ind w:left="1015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zarządzenia Nr 56.2022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20 kwietnia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19"/>
        <w:gridCol w:w="1104"/>
        <w:gridCol w:w="791"/>
        <w:gridCol w:w="865"/>
        <w:gridCol w:w="806"/>
        <w:gridCol w:w="806"/>
        <w:gridCol w:w="851"/>
        <w:gridCol w:w="806"/>
        <w:gridCol w:w="761"/>
        <w:gridCol w:w="806"/>
        <w:gridCol w:w="746"/>
        <w:gridCol w:w="627"/>
        <w:gridCol w:w="702"/>
        <w:gridCol w:w="851"/>
        <w:gridCol w:w="806"/>
        <w:gridCol w:w="761"/>
        <w:gridCol w:w="612"/>
        <w:gridCol w:w="746"/>
      </w:tblGrid>
      <w:tr w:rsidR="007C7213" w14:paraId="21F16E6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FE4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3AB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820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1DB90556" w14:textId="77777777" w:rsidR="007C7213" w:rsidRDefault="00CA5915">
            <w:pPr>
              <w:jc w:val="center"/>
            </w:pPr>
            <w:r>
              <w:rPr>
                <w:sz w:val="10"/>
              </w:rPr>
              <w:t>/</w:t>
            </w:r>
          </w:p>
          <w:p w14:paraId="5E0E6FF5" w14:textId="77777777" w:rsidR="007C7213" w:rsidRDefault="00CA5915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014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545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74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789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C7213" w14:paraId="37F4EED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44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4A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7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E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F6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5387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8A0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AD2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436F6CE3" w14:textId="77777777" w:rsidR="007C7213" w:rsidRDefault="00CA5915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1116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C7213" w14:paraId="68474D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C5D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B0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F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3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A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2DD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A6C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5E69C741" w14:textId="77777777" w:rsidR="007C7213" w:rsidRDefault="00CA5915">
            <w:pPr>
              <w:jc w:val="center"/>
            </w:pPr>
            <w:r>
              <w:rPr>
                <w:sz w:val="10"/>
              </w:rPr>
              <w:t>jednostek</w:t>
            </w:r>
          </w:p>
          <w:p w14:paraId="1B0DF3D7" w14:textId="77777777" w:rsidR="007C7213" w:rsidRDefault="00CA5915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2FD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F49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F6E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A148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18C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A3C9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282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DF4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C553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89A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5B04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C7213" w14:paraId="53848EA8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0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18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FB7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47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DF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50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E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520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30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3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4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CD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65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6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25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E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4C7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4D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39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C7213" w14:paraId="49F22E15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1B39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2E18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AFD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716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2199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9C6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F54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B6A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7D7B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95F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F77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E4F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EBF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612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3F9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C02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5D7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FEBD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346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7C7213" w14:paraId="3E843EF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EAD3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5C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20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A10B7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12F2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BF4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527 288,00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002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467 288,00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A21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397 288,00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AA0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142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288 131,03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0F6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CA7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02F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498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7A9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BAD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530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1D85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15D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8E3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7826C55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008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146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89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0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2A21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3ED1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283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22A1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382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408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3C2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9E7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8C6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2111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E97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6431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3F5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F95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9D4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623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32B2E6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ED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62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69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90D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4AB60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F2BC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9FE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9F08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7C7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43D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673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9A7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B50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C9ED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54E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C6E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D48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7CFC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0C1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9F8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521E68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E8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3D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2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1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0336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0C6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633 288,00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39B5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573 288,00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A7DF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398 216,00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E68A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DFC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289 059,03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8F5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B3E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145 072,00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8A6C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3CB2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933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168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C3F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621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6B3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184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23C758F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DC2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60D6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00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2C87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24D0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21D7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8F1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EDFD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1D9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EAB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27 550,00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3A4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EBBA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85C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5FF2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7B1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3DB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BE60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5B6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FCDA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0DCE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29D66A6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ED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8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A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A8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C2514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74FF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F56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EE8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35F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4A8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C6B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8C0E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E46B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0B8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542D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BF9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FF85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194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48B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5284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5A41A69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F5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6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2D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41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E7536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37F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C92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D62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AA9D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C47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E7A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5535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A5B5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EEE5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9B83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526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CCD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963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E947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2AD5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59811F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0F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48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03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09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BBD0B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1BF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D01A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75B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28 478,00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54E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199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28 478,00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D7A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C42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B3B7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52B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2F4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3C2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B207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85D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9EC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DAEA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1BEA8DC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94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18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F906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A2CE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8064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681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826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CF8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862E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05F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DC59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871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5C85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3678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840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11C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F3B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0B1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3753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264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05418AD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85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C6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E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116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B85F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D37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DE4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CE0F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38C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2DD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060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A5C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042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613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C63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EA41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09D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C1D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B14F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587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2F62B5D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77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13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72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8C8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5116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BE8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9BC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DFD1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3FBC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DFA1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5D6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88EE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425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825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F37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FEB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62D4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61C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A05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468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76B835F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DB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B0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3C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F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BC55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DB4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EB5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742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651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256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199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5CE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AF1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BC2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357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84C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6D6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01B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196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86A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57EEBFD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3B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80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447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8EAD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86F2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D4B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16D4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9A74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96B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9428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AF7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D0A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5820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9788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430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2A89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113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0025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750A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EBAB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09B755E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2C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1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97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5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6FB7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75B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5C4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2D6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5026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89B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5E6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EB0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B31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D50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ED09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6394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561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9F2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93E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7A3E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33146AC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70A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E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A1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7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85D9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ABE4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2B1F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11F9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217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FFB2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BDD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AB80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B2B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418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B3F4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28B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2990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473A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F78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7C7B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395BAA4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3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1A8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49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07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9AFB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765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85D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112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BCE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162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486C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42C8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30E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E88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47A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E69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3FC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32C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10C7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7AA4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75D5157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11D4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BC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A5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1C18B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F571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EB4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25 353 717,13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E07E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24 988 717,13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BFF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23 803 973,81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716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20 024 809,42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649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3 779 164,39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9B4B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074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1CF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4239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6AD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62A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11A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33D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09F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C45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01B802E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90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9A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8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B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E138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EF83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-6 595,74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10E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-6 595,74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EC2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-6 595,74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536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A24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-6 595,74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8F4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CB9A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B445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7D1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EF9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05D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F97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AEE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E27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13C0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29A8DFB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1A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1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C0D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F8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65D66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DE7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F90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CA3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CAAC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0709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BBC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C5F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48F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9A9A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D826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2EA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FEA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572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3A6F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935F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56E1FC2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C0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AB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8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AD7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D3EF9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B2B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25 347 121,39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212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24 982 121,39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510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23 797 378,07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139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20 024 809,42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BC8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3 772 568,65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585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049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4B52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7DC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248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063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0D6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027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557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44D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1FB1D39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0F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F51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9A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1831E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FC614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BF3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16 871 280,64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560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16 506 280,64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618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15 920 340,52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851D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14 130 918,95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862F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1 789 421,57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ABD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99B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CA9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3ED8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073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DCB8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4FDB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086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97C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8B8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49FCAA6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2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1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CC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03B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F30D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3E0C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-6 595,74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64A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-6 595,74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C71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-6 595,74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B3E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D31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-6 595,74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9EC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089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B3E5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3F71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9D7A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46B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7A0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4A2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A40B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1984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7B27F71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D3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61B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D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440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EB53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9DA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DD7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34CD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A9F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26F5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794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791B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6CD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2D0B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D0CE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5351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2832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5A2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E5C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126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2BA9DD8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5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8D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A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77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EE63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5138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16 864 684,90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AC11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16 499 684,90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644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15 913 744,78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D772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14 130 918,95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0C7D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1 782 825,83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778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9F3D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C7D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281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D6A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2F9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B89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AA72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D69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0F7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17E8682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DA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61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3B2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392D3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76F4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415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105 896,75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54A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105 896,75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F8D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105 896,75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1FAB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D0C1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105 896,75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8EC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C91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24F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C92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2BA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09F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5AD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A57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ABAF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BBE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5648E88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6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C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A6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AE1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51E5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D675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-6 595,74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D0A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-6 595,74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F63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-6 595,74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BD00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AF5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-6 595,74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AFCF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836B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359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C32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426A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AD3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7F0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1E6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75BE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FB9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215BA1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70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D9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F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5A1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01FD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2C6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A34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8AB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7EB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5CC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AC9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01D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02F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E5F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8466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022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F58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C6D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EDF6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76F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6046349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8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957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2F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F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2308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949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396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F139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99 301,01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036C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2CB8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99 301,01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70CA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34C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4C7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68B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F84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6177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FB96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8779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A75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F582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3267163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B12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BC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B4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575D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38F0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04B3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885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76C6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C73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4E9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ECF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E3C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07A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D6A4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743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57B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2C2A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739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BCD7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C3E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3BCC957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2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B6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51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A29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0F8D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E745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A2A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864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32F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B44C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98DF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D4C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E24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6E38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AA6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D3E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E9A5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2D4E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115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CAC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15E70F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56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C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7E0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E2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0397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806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293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7CEE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C53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88C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32F6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E7EF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05C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3A1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A6C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1B26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D7F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F1F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AFF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B6B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6D0244B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47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20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67B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6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DE39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B188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F67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4A1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3A0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317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2F6C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FC6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C9E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E41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DDF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E22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16C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F95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035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71F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6C11743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3DF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A625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92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604BF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0F180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D745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6352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094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8451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F115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1BC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E9A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7A4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714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4E5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68B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26AA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1922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FEE8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8D0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78587CF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6B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CC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C99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E90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D16B7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56F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8F4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ABA0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FA3B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8E8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80A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3AB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B47F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6FB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22F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22E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516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0CEA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E97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390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35CFE1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FEB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1B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DA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59D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1F02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530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F784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FBA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3466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9B0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7816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C38F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235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EB95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9DD9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6AD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D2EB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0B4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C8D9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0ED6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2422040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8D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15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37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A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92E2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AABB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5E1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B2C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8A5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6ADE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955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D79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AEA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2D44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63D3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8B9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48E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4AA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3A1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526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5BE4E0F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216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6D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592B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CDAD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3319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2A5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006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57F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C76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59A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9EC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9383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B25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040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4D5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09C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1E4D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50C3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3248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C200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756B64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658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E7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CF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9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1DB04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DC3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8A9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E984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B80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FB7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640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C2F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D2F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698D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1A2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FD33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DB0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D93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D60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072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022D62A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34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F4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CBA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7F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8D48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FFD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B982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9AB3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730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463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2C5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756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7C74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D69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8E9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8022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815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6F7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52E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AC9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428894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D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50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23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6B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9D19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3C82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1A6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844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E9A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165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703E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E89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0FF1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6D02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186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066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43A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69C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EB0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4442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4A9F717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C2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823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EBC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FA3A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6C58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84DA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BA4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9DE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35F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4027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831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D61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E39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DAA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6CF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5AC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50F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4CE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6273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036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2EB9450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FE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D7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35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16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5465C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4B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FE9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F7DD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A77E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46A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CEF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853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2F0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8BD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997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F5D1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226E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0C1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BEF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308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275B1C0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9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E51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7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3F2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45F2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1EB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E4F7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3AC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E1F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184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60BC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A7E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C6E9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3B4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AAB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465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F24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3B85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583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D016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01A94A8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9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A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304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6C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0599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F71C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FBA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1861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1ED1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1187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854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5B1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75F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90A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7BC1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EC1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9F6F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3BA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27A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EAC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26731546" w14:textId="77777777">
        <w:trPr>
          <w:trHeight w:hRule="exact" w:val="165"/>
        </w:trPr>
        <w:tc>
          <w:tcPr>
            <w:tcW w:w="24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3D9F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4DD88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3932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94 235 019,41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3CD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67 413 224,44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359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46 581 482,01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612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29 554 356,03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099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17 027 125,98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A9D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2 924 154,55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40E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16 449 048,54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B70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856 433,34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5A3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F0C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0BB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26 821 794,97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D23E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26 821 794,97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7263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1E8E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55A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400691A1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D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F2AE6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93B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-6 595,74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7DAD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-6 595,74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37FB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-6 595,74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456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A4A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-6 595,74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AA12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47DB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237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5260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FE0C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27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6C9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94E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36A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DBF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62D7DD27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A8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9F0FD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F9F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124 666,00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73B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124 666,00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038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1 294,00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FF2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1621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1 294,00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4EFD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22D1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123 372,00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7CC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9166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8A4E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A601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6B7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75EC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25B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FD9A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7213" w14:paraId="38264955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0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BE66" w14:textId="77777777" w:rsidR="00A77B3E" w:rsidRDefault="00CA591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16C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94 353 089,67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0A28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67 531 294,70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BA02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46 576 180,27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1F1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29 554 356,03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41D4E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17 021 824,24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50769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2 924 154,55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2B54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16 572 420,54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E360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856 433,34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93A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FC82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B95B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26 821 794,97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9F65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26 821 794,97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8962C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5DD77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0303" w14:textId="77777777" w:rsidR="00A77B3E" w:rsidRDefault="00CA591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2FD8010B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CACE18F" w14:textId="77777777" w:rsidR="007C7213" w:rsidRDefault="00CA5915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5F55E744" w14:textId="77777777" w:rsidR="007C7213" w:rsidRDefault="00CA5915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56.2022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20 kwietnia 2022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7D95FE01" w14:textId="77777777" w:rsidR="007C7213" w:rsidRDefault="007C7213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E3E788D" w14:textId="77777777" w:rsidR="007C7213" w:rsidRDefault="00CA5915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finansowym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Kcynia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rok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dokonano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następujących zmian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p w14:paraId="3DA3B3BB" w14:textId="77777777" w:rsidR="007C7213" w:rsidRDefault="007C7213">
      <w:pPr>
        <w:rPr>
          <w:b/>
          <w:color w:val="000000"/>
          <w:szCs w:val="20"/>
          <w:u w:val="single"/>
          <w:shd w:val="clear" w:color="auto" w:fill="FFFFFF"/>
        </w:rPr>
      </w:pPr>
    </w:p>
    <w:p w14:paraId="4C32E62C" w14:textId="77777777" w:rsidR="007C7213" w:rsidRDefault="00CA5915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57B50CA3" w14:textId="77777777" w:rsidR="007C7213" w:rsidRDefault="00CA5915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Środki Funduszu Pomocy (pomoc obywatelom Ukrainy):</w:t>
      </w:r>
    </w:p>
    <w:p w14:paraId="57B29D35" w14:textId="77777777" w:rsidR="007C7213" w:rsidRDefault="007C7213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7C7213" w14:paraId="7D380AC7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EBD8" w14:textId="77777777" w:rsidR="007C7213" w:rsidRDefault="00CA5915">
            <w:pPr>
              <w:rPr>
                <w:szCs w:val="20"/>
              </w:rPr>
            </w:pPr>
            <w:r>
              <w:rPr>
                <w:szCs w:val="20"/>
              </w:rPr>
              <w:t xml:space="preserve"> 1)  Zgodnie z informacją Wojewody Kujawsko- Pomorskiego znak:</w:t>
            </w:r>
          </w:p>
          <w:p w14:paraId="6775A564" w14:textId="77777777" w:rsidR="007C7213" w:rsidRDefault="00CA5915">
            <w:pPr>
              <w:rPr>
                <w:szCs w:val="20"/>
              </w:rPr>
            </w:pPr>
            <w:r>
              <w:rPr>
                <w:szCs w:val="20"/>
              </w:rPr>
              <w:t>WFB.V.1612.78.2022 z dnia 15.04.2022 r. na wskazany przez Gminę Kcynia</w:t>
            </w:r>
          </w:p>
          <w:p w14:paraId="2756EB22" w14:textId="77777777" w:rsidR="007C7213" w:rsidRDefault="00CA5915">
            <w:pPr>
              <w:rPr>
                <w:szCs w:val="20"/>
              </w:rPr>
            </w:pPr>
            <w:r>
              <w:rPr>
                <w:szCs w:val="20"/>
              </w:rPr>
              <w:t xml:space="preserve">wyodrębniony rachunek bankowy przekazane zostały środki Funduszu Pomocy na zadanie realizowane na podstawie Ustawy z dnia 12 marca 2022 r. o pomocy obywatelom Ukrainy w związku z konfliktem zbrojnym na terytorium tego państwa (Dz. U. poz. 583, 682, 683). </w:t>
            </w:r>
          </w:p>
          <w:p w14:paraId="4C875037" w14:textId="77777777" w:rsidR="007C7213" w:rsidRDefault="00CA5915">
            <w:pPr>
              <w:rPr>
                <w:szCs w:val="20"/>
              </w:rPr>
            </w:pPr>
            <w:r>
              <w:rPr>
                <w:szCs w:val="20"/>
              </w:rPr>
              <w:t xml:space="preserve">    Na wypłatę przez Gminę Kcynia świadczeń pieniężnych, przyznawanych na podstawie art. 13 ust. 1 ww. Ustawy, tj. stawki 40 zł za osobę dziennie za kwiecień 2022 r. (I transza), środki zostały przekazane w dniu 15.04.2022 r. Przyznane środki w wysokości </w:t>
            </w:r>
          </w:p>
          <w:p w14:paraId="7E1D3827" w14:textId="77777777" w:rsidR="007C7213" w:rsidRDefault="00CA5915">
            <w:pPr>
              <w:rPr>
                <w:szCs w:val="20"/>
              </w:rPr>
            </w:pPr>
            <w:r>
              <w:rPr>
                <w:szCs w:val="20"/>
              </w:rPr>
              <w:t>zostały ujęte w dz. 754, rozdz. 75495, § 0970.</w:t>
            </w:r>
          </w:p>
          <w:p w14:paraId="420018C5" w14:textId="77777777" w:rsidR="007C7213" w:rsidRDefault="00CA5915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2) O przekazaniu II transzy środków na wypłatę stawki 40 zł za osobę dziennie </w:t>
            </w:r>
          </w:p>
          <w:p w14:paraId="18C306ED" w14:textId="77777777" w:rsidR="007C7213" w:rsidRDefault="00CA5915">
            <w:pPr>
              <w:rPr>
                <w:szCs w:val="20"/>
              </w:rPr>
            </w:pPr>
            <w:r>
              <w:rPr>
                <w:szCs w:val="20"/>
              </w:rPr>
              <w:t xml:space="preserve">za kwiecień 2022 r. poinformował Wojewoda Kujawsko- Pomorski pismem znak: WFB.V.1612.80.2022 z dnia 20.04.2022 roku. Środki przekazane w dniu 20.04.2022 r. w kwocie   </w:t>
            </w:r>
          </w:p>
          <w:p w14:paraId="0CED5EE9" w14:textId="77777777" w:rsidR="007C7213" w:rsidRDefault="00CA5915">
            <w:pPr>
              <w:rPr>
                <w:szCs w:val="20"/>
              </w:rPr>
            </w:pPr>
            <w:r>
              <w:rPr>
                <w:szCs w:val="20"/>
              </w:rPr>
              <w:t>zostały ujęte w dz. 754, rozdz. 75495, § 0970.</w:t>
            </w:r>
          </w:p>
          <w:p w14:paraId="095EB596" w14:textId="77777777" w:rsidR="007C7213" w:rsidRDefault="00CA5915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3) Pismem znak: WFB.I.3121.3.15.2022 z dnia 20.04.2022 r. Wojewoda</w:t>
            </w:r>
          </w:p>
          <w:p w14:paraId="11690407" w14:textId="77777777" w:rsidR="007C7213" w:rsidRDefault="00CA5915">
            <w:pPr>
              <w:rPr>
                <w:szCs w:val="20"/>
              </w:rPr>
            </w:pPr>
            <w:r>
              <w:rPr>
                <w:szCs w:val="20"/>
              </w:rPr>
              <w:t>Kujawsko- Pomorski poinformował o przyznaniu Gminie Kcynia środków na wypłatę jednorazowego świadczenia pieniężnego w wysokości 300 zł na osobę oraz na obsługę tego zadania (pomoc przyznawana na podstawie art. 31 ww. Ustawy) - dział 853, rozdz. 85395, §  2700 - kwota</w:t>
            </w:r>
          </w:p>
          <w:p w14:paraId="04CC2D6E" w14:textId="77777777" w:rsidR="007C7213" w:rsidRDefault="00CA5915">
            <w:pPr>
              <w:rPr>
                <w:szCs w:val="20"/>
              </w:rPr>
            </w:pPr>
            <w:r>
              <w:rPr>
                <w:szCs w:val="20"/>
              </w:rPr>
              <w:t xml:space="preserve">   Jak wynika z wcześniejszej otrzymywanej informacji Wojewody Kujawsko- Pomorskiego (pismo znak: WFB.I.3121.3.11.2022 z dnia 12.04.2022 r.) zastosowany § 2700 może ulec zmianie w związku z trwającymi pracami nad zmianą obowiązującej klasyfikacji budżetowej.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80DF" w14:textId="77777777" w:rsidR="007C7213" w:rsidRDefault="007C7213">
            <w:pPr>
              <w:jc w:val="right"/>
              <w:rPr>
                <w:szCs w:val="20"/>
              </w:rPr>
            </w:pPr>
          </w:p>
          <w:p w14:paraId="5D17AF6B" w14:textId="77777777" w:rsidR="007C7213" w:rsidRDefault="007C7213">
            <w:pPr>
              <w:jc w:val="right"/>
              <w:rPr>
                <w:szCs w:val="20"/>
              </w:rPr>
            </w:pPr>
          </w:p>
          <w:p w14:paraId="70B195DA" w14:textId="77777777" w:rsidR="007C7213" w:rsidRDefault="007C7213">
            <w:pPr>
              <w:jc w:val="right"/>
              <w:rPr>
                <w:szCs w:val="20"/>
              </w:rPr>
            </w:pPr>
          </w:p>
          <w:p w14:paraId="67CEC14E" w14:textId="77777777" w:rsidR="007C7213" w:rsidRDefault="007C7213">
            <w:pPr>
              <w:jc w:val="right"/>
              <w:rPr>
                <w:szCs w:val="20"/>
              </w:rPr>
            </w:pPr>
          </w:p>
          <w:p w14:paraId="01DAC9F2" w14:textId="77777777" w:rsidR="007C7213" w:rsidRDefault="007C7213">
            <w:pPr>
              <w:jc w:val="right"/>
              <w:rPr>
                <w:szCs w:val="20"/>
              </w:rPr>
            </w:pPr>
          </w:p>
          <w:p w14:paraId="4181FF03" w14:textId="77777777" w:rsidR="007C7213" w:rsidRDefault="007C7213">
            <w:pPr>
              <w:jc w:val="right"/>
              <w:rPr>
                <w:szCs w:val="20"/>
              </w:rPr>
            </w:pPr>
          </w:p>
          <w:p w14:paraId="3320F57A" w14:textId="77777777" w:rsidR="007C7213" w:rsidRDefault="007C7213">
            <w:pPr>
              <w:jc w:val="right"/>
              <w:rPr>
                <w:szCs w:val="20"/>
              </w:rPr>
            </w:pPr>
          </w:p>
          <w:p w14:paraId="12761C92" w14:textId="77777777" w:rsidR="007C7213" w:rsidRDefault="007C7213">
            <w:pPr>
              <w:jc w:val="right"/>
              <w:rPr>
                <w:szCs w:val="20"/>
              </w:rPr>
            </w:pPr>
          </w:p>
          <w:p w14:paraId="5832B8F2" w14:textId="77777777" w:rsidR="007C7213" w:rsidRDefault="007C7213">
            <w:pPr>
              <w:jc w:val="right"/>
              <w:rPr>
                <w:szCs w:val="20"/>
              </w:rPr>
            </w:pPr>
          </w:p>
          <w:p w14:paraId="2CEE06B0" w14:textId="77777777" w:rsidR="007C7213" w:rsidRDefault="00CA591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50.000,00 zł</w:t>
            </w:r>
          </w:p>
          <w:p w14:paraId="4283618F" w14:textId="77777777" w:rsidR="007C7213" w:rsidRDefault="007C7213">
            <w:pPr>
              <w:jc w:val="right"/>
              <w:rPr>
                <w:szCs w:val="20"/>
              </w:rPr>
            </w:pPr>
          </w:p>
          <w:p w14:paraId="454279B3" w14:textId="77777777" w:rsidR="007C7213" w:rsidRDefault="007C7213">
            <w:pPr>
              <w:jc w:val="right"/>
              <w:rPr>
                <w:szCs w:val="20"/>
              </w:rPr>
            </w:pPr>
          </w:p>
          <w:p w14:paraId="22439E32" w14:textId="77777777" w:rsidR="007C7213" w:rsidRDefault="007C7213">
            <w:pPr>
              <w:jc w:val="right"/>
              <w:rPr>
                <w:szCs w:val="20"/>
              </w:rPr>
            </w:pPr>
          </w:p>
          <w:p w14:paraId="1718B9A9" w14:textId="77777777" w:rsidR="007C7213" w:rsidRDefault="007C7213">
            <w:pPr>
              <w:jc w:val="right"/>
              <w:rPr>
                <w:szCs w:val="20"/>
              </w:rPr>
            </w:pPr>
          </w:p>
          <w:p w14:paraId="2A97458A" w14:textId="77777777" w:rsidR="007C7213" w:rsidRDefault="00CA591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56.000,00 zł</w:t>
            </w:r>
          </w:p>
          <w:p w14:paraId="08537B01" w14:textId="77777777" w:rsidR="007C7213" w:rsidRDefault="007C7213">
            <w:pPr>
              <w:jc w:val="right"/>
              <w:rPr>
                <w:szCs w:val="20"/>
              </w:rPr>
            </w:pPr>
          </w:p>
          <w:p w14:paraId="05A28DDD" w14:textId="77777777" w:rsidR="007C7213" w:rsidRDefault="007C7213">
            <w:pPr>
              <w:jc w:val="right"/>
              <w:rPr>
                <w:szCs w:val="20"/>
              </w:rPr>
            </w:pPr>
          </w:p>
          <w:p w14:paraId="4829091D" w14:textId="77777777" w:rsidR="007C7213" w:rsidRDefault="007C7213">
            <w:pPr>
              <w:jc w:val="right"/>
              <w:rPr>
                <w:szCs w:val="20"/>
              </w:rPr>
            </w:pPr>
          </w:p>
          <w:p w14:paraId="694F6F5B" w14:textId="77777777" w:rsidR="007C7213" w:rsidRDefault="007C7213">
            <w:pPr>
              <w:jc w:val="right"/>
              <w:rPr>
                <w:szCs w:val="20"/>
              </w:rPr>
            </w:pPr>
          </w:p>
          <w:p w14:paraId="276FDD63" w14:textId="77777777" w:rsidR="007C7213" w:rsidRDefault="007C7213">
            <w:pPr>
              <w:jc w:val="right"/>
              <w:rPr>
                <w:szCs w:val="20"/>
              </w:rPr>
            </w:pPr>
          </w:p>
          <w:p w14:paraId="098CE4F4" w14:textId="77777777" w:rsidR="007C7213" w:rsidRDefault="00CA591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18.666,00 zł.</w:t>
            </w:r>
          </w:p>
        </w:tc>
      </w:tr>
    </w:tbl>
    <w:p w14:paraId="6A025F97" w14:textId="77777777" w:rsidR="007C7213" w:rsidRDefault="007C7213">
      <w:pPr>
        <w:rPr>
          <w:b/>
          <w:color w:val="000000"/>
          <w:szCs w:val="20"/>
          <w:u w:val="single"/>
          <w:shd w:val="clear" w:color="auto" w:fill="FFFFFF"/>
        </w:rPr>
      </w:pPr>
    </w:p>
    <w:p w14:paraId="781A01E3" w14:textId="77777777" w:rsidR="007C7213" w:rsidRDefault="00CA5915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własne:</w:t>
      </w:r>
    </w:p>
    <w:p w14:paraId="18C76019" w14:textId="77777777" w:rsidR="007C7213" w:rsidRDefault="007C7213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7C7213" w14:paraId="6FCF465B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51A9" w14:textId="77777777" w:rsidR="007C7213" w:rsidRDefault="00CA5915">
            <w:pPr>
              <w:rPr>
                <w:szCs w:val="20"/>
              </w:rPr>
            </w:pPr>
            <w:r>
              <w:rPr>
                <w:szCs w:val="20"/>
              </w:rPr>
              <w:t xml:space="preserve">   Koryguje się zmianę budżetową przeprowadzoną zarządzeniem Nr 54.2022 Burmistrza Kcyni z dnia 11 kwietnia 2022 r., w ten sposób, że zmniejsza się plan dochodów w dz. 801, rozdz. 80101, § 0950 o kwotę</w:t>
            </w:r>
          </w:p>
          <w:p w14:paraId="274F8B2D" w14:textId="77777777" w:rsidR="007C7213" w:rsidRDefault="00CA5915">
            <w:pPr>
              <w:rPr>
                <w:szCs w:val="20"/>
              </w:rPr>
            </w:pPr>
            <w:r>
              <w:rPr>
                <w:szCs w:val="20"/>
              </w:rPr>
              <w:t>i zmniejsza się plan wydatków w dz. 801, rozdz. 80101, § 4270 o kwotę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FB77" w14:textId="77777777" w:rsidR="007C7213" w:rsidRDefault="007C7213">
            <w:pPr>
              <w:jc w:val="right"/>
              <w:rPr>
                <w:szCs w:val="20"/>
              </w:rPr>
            </w:pPr>
          </w:p>
          <w:p w14:paraId="21ADCDF6" w14:textId="77777777" w:rsidR="007C7213" w:rsidRDefault="007C7213">
            <w:pPr>
              <w:jc w:val="right"/>
              <w:rPr>
                <w:szCs w:val="20"/>
              </w:rPr>
            </w:pPr>
          </w:p>
          <w:p w14:paraId="23C32605" w14:textId="77777777" w:rsidR="007C7213" w:rsidRDefault="00CA591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6.595,74 zł</w:t>
            </w:r>
          </w:p>
          <w:p w14:paraId="10964484" w14:textId="77777777" w:rsidR="007C7213" w:rsidRDefault="00CA591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6.595,74 zł.</w:t>
            </w:r>
          </w:p>
        </w:tc>
      </w:tr>
    </w:tbl>
    <w:p w14:paraId="7DCAF90E" w14:textId="77777777" w:rsidR="007C7213" w:rsidRDefault="007C7213">
      <w:pPr>
        <w:rPr>
          <w:b/>
          <w:color w:val="000000"/>
          <w:szCs w:val="20"/>
          <w:u w:val="single"/>
          <w:shd w:val="clear" w:color="auto" w:fill="FFFFFF"/>
        </w:rPr>
      </w:pPr>
    </w:p>
    <w:p w14:paraId="6EC192C8" w14:textId="77777777" w:rsidR="007C7213" w:rsidRDefault="007C7213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7C7213" w14:paraId="4CAC3104" w14:textId="77777777">
        <w:tc>
          <w:tcPr>
            <w:tcW w:w="4905" w:type="dxa"/>
            <w:tcBorders>
              <w:right w:val="nil"/>
            </w:tcBorders>
          </w:tcPr>
          <w:p w14:paraId="1328F6E0" w14:textId="77777777" w:rsidR="007C7213" w:rsidRDefault="007C7213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2593985D" w14:textId="77777777" w:rsidR="007C7213" w:rsidRDefault="00CA59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2A48E8F9" w14:textId="77777777" w:rsidR="007C7213" w:rsidRDefault="007C7213">
            <w:pPr>
              <w:jc w:val="center"/>
              <w:rPr>
                <w:szCs w:val="20"/>
              </w:rPr>
            </w:pPr>
          </w:p>
          <w:p w14:paraId="4A1E7358" w14:textId="77777777" w:rsidR="007C7213" w:rsidRDefault="00CA59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0D3BDD79" w14:textId="77777777" w:rsidR="007C7213" w:rsidRDefault="00CA59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04E139ED" w14:textId="77777777" w:rsidR="007C7213" w:rsidRDefault="007C7213">
      <w:pPr>
        <w:ind w:left="340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C7213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A6E36"/>
    <w:rsid w:val="007C7213"/>
    <w:rsid w:val="00A77B3E"/>
    <w:rsid w:val="00CA2A55"/>
    <w:rsid w:val="00CA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B3E0E"/>
  <w15:docId w15:val="{99E24BFD-BEC1-43B6-AE48-90EDDCC1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2264</Words>
  <Characters>13586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56.2022 z dnia 20 kwietnia 2022 r.</vt:lpstr>
      <vt:lpstr/>
    </vt:vector>
  </TitlesOfParts>
  <Company>Burmistrz Kcyni</Company>
  <LinksUpToDate>false</LinksUpToDate>
  <CharactersWithSpaces>15819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56.2022 z dnia 20 kwietnia 2022 r.</dc:title>
  <dc:subject>o zmianie uchwały w^sprawie uchwalenia budżetu Gminy Kcynia na 2022^rok</dc:subject>
  <dc:creator>patrycja.kolos</dc:creator>
  <cp:lastModifiedBy>anna.duda</cp:lastModifiedBy>
  <cp:revision>2</cp:revision>
  <dcterms:created xsi:type="dcterms:W3CDTF">2022-04-27T08:25:00Z</dcterms:created>
  <dcterms:modified xsi:type="dcterms:W3CDTF">2022-04-27T08:25:00Z</dcterms:modified>
  <cp:category>Akt prawny</cp:category>
</cp:coreProperties>
</file>