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2EEFD814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C42FC3">
        <w:rPr>
          <w:b/>
          <w:caps/>
        </w:rPr>
        <w:t>55</w:t>
      </w:r>
      <w:r w:rsidR="008C5C4C">
        <w:rPr>
          <w:b/>
          <w:caps/>
        </w:rPr>
        <w:t>.</w:t>
      </w:r>
      <w:r w:rsidR="00C37768">
        <w:rPr>
          <w:b/>
          <w:caps/>
        </w:rPr>
        <w:t>2022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5BEBABD8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EB28CC">
        <w:t>1</w:t>
      </w:r>
      <w:r w:rsidR="00C42FC3">
        <w:t>3</w:t>
      </w:r>
      <w:r w:rsidR="00EB28CC">
        <w:t xml:space="preserve"> kwietnia</w:t>
      </w:r>
      <w:r w:rsidR="00C37768">
        <w:t xml:space="preserve"> 2022</w:t>
      </w:r>
      <w:r>
        <w:t xml:space="preserve"> r.</w:t>
      </w:r>
    </w:p>
    <w:p w14:paraId="2259570D" w14:textId="1B7D7850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EB28CC">
        <w:rPr>
          <w:b/>
        </w:rPr>
        <w:t>drugich</w:t>
      </w:r>
      <w:r w:rsidR="00891FE9">
        <w:rPr>
          <w:b/>
        </w:rPr>
        <w:t xml:space="preserve"> </w:t>
      </w:r>
      <w:r w:rsidR="006C7E5E">
        <w:rPr>
          <w:b/>
        </w:rPr>
        <w:t>publiczn</w:t>
      </w:r>
      <w:r w:rsidR="00C37768">
        <w:rPr>
          <w:b/>
        </w:rPr>
        <w:t>ych</w:t>
      </w:r>
      <w:r w:rsidR="006C7E5E">
        <w:rPr>
          <w:b/>
        </w:rPr>
        <w:t xml:space="preserve"> przetarg</w:t>
      </w:r>
      <w:r w:rsidR="00C37768">
        <w:rPr>
          <w:b/>
        </w:rPr>
        <w:t>ów</w:t>
      </w:r>
      <w:r w:rsidR="006C7E5E">
        <w:rPr>
          <w:b/>
        </w:rPr>
        <w:t xml:space="preserve"> ustn</w:t>
      </w:r>
      <w:r w:rsidR="00C37768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C37768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91FE9">
        <w:rPr>
          <w:b/>
        </w:rPr>
        <w:t>gruntow</w:t>
      </w:r>
      <w:r w:rsidR="00C37768">
        <w:rPr>
          <w:b/>
        </w:rPr>
        <w:t>ych</w:t>
      </w:r>
      <w:r w:rsidR="00891FE9">
        <w:rPr>
          <w:b/>
        </w:rPr>
        <w:t>,</w:t>
      </w:r>
      <w:r w:rsidR="00CA19B4">
        <w:rPr>
          <w:b/>
        </w:rPr>
        <w:t xml:space="preserve"> stanowiąc</w:t>
      </w:r>
      <w:r w:rsidR="00C37768">
        <w:rPr>
          <w:b/>
        </w:rPr>
        <w:t>ych</w:t>
      </w:r>
      <w:r>
        <w:rPr>
          <w:b/>
        </w:rPr>
        <w:t xml:space="preserve"> własność Gminy Kcynia</w:t>
      </w:r>
      <w:r w:rsidR="00891FE9">
        <w:rPr>
          <w:b/>
        </w:rPr>
        <w:t>, położon</w:t>
      </w:r>
      <w:r w:rsidR="00C37768">
        <w:rPr>
          <w:b/>
        </w:rPr>
        <w:t>ych</w:t>
      </w:r>
      <w:r w:rsidR="00891FE9">
        <w:rPr>
          <w:b/>
        </w:rPr>
        <w:t xml:space="preserve"> w obrębie geodezyjnym </w:t>
      </w:r>
      <w:r w:rsidR="00C37768">
        <w:rPr>
          <w:b/>
        </w:rPr>
        <w:t>Kcynia.</w:t>
      </w:r>
    </w:p>
    <w:p w14:paraId="30133C23" w14:textId="335B6D4C" w:rsidR="0014267F" w:rsidRPr="0014267F" w:rsidRDefault="00A22DF7" w:rsidP="0014267F">
      <w:pPr>
        <w:keepLines/>
        <w:tabs>
          <w:tab w:val="left" w:pos="4662"/>
        </w:tabs>
        <w:spacing w:before="120" w:after="120"/>
        <w:ind w:left="0" w:firstLine="284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EB28CC">
        <w:t>2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B28CC">
        <w:t>559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1A05E9">
        <w:t>, art. 39 ust. 1</w:t>
      </w:r>
      <w:r w:rsidR="000A4470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E24BBC">
        <w:t>1</w:t>
      </w:r>
      <w:r w:rsidR="0020325B">
        <w:t xml:space="preserve"> r. </w:t>
      </w:r>
      <w:r>
        <w:t>poz. </w:t>
      </w:r>
      <w:r w:rsidR="00227154">
        <w:t>1</w:t>
      </w:r>
      <w:r w:rsidR="00E24BBC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</w:t>
      </w:r>
      <w:r w:rsidR="0060504F">
        <w:t xml:space="preserve"> </w:t>
      </w:r>
      <w:r w:rsidR="00B16CD9">
        <w:br/>
      </w:r>
      <w:r>
        <w:t>i</w:t>
      </w:r>
      <w:r w:rsidR="00D7169F">
        <w:t xml:space="preserve"> </w:t>
      </w:r>
      <w:r>
        <w:t>§ 1</w:t>
      </w:r>
      <w:r w:rsidR="008A58EE">
        <w:t>3</w:t>
      </w:r>
      <w:r>
        <w:t xml:space="preserve"> rozporządzenia Rady Ministrów z dnia 14 września 2004 r. w sprawie sposobu i trybu przeprowadzania przetargów oraz rokowań na zbycie nieruchomości </w:t>
      </w:r>
      <w:r w:rsidRPr="00273D93">
        <w:t>(Dz. U. z 20</w:t>
      </w:r>
      <w:r w:rsidR="00273D93" w:rsidRPr="00273D93">
        <w:t>21</w:t>
      </w:r>
      <w:r w:rsidRPr="00273D93">
        <w:t> r. poz. </w:t>
      </w:r>
      <w:r w:rsidR="00273D93" w:rsidRPr="00273D93">
        <w:t>2213</w:t>
      </w:r>
      <w:r w:rsidRPr="00273D93">
        <w:t xml:space="preserve">) </w:t>
      </w:r>
      <w:r w:rsidR="001166AD" w:rsidRPr="001166AD">
        <w:t>w związku z</w:t>
      </w:r>
      <w:r w:rsidR="0014267F">
        <w:t xml:space="preserve"> uchwałą</w:t>
      </w:r>
      <w:r w:rsidR="001166AD" w:rsidRPr="001166AD">
        <w:t> </w:t>
      </w:r>
      <w:r w:rsidR="0014267F" w:rsidRPr="0014267F">
        <w:rPr>
          <w:lang w:bidi="pl-PL"/>
        </w:rPr>
        <w:t xml:space="preserve">Nr </w:t>
      </w:r>
      <w:r w:rsidR="00C64B18">
        <w:rPr>
          <w:lang w:bidi="pl-PL"/>
        </w:rPr>
        <w:t>XXXVI/288/2021</w:t>
      </w:r>
      <w:r w:rsidR="0014267F" w:rsidRPr="0014267F">
        <w:rPr>
          <w:lang w:bidi="pl-PL"/>
        </w:rPr>
        <w:t xml:space="preserve"> Rady Miejskiej w Kcyni z dnia </w:t>
      </w:r>
      <w:r w:rsidR="005C7340">
        <w:rPr>
          <w:lang w:bidi="pl-PL"/>
        </w:rPr>
        <w:t>30 września 2021</w:t>
      </w:r>
      <w:r w:rsidR="0014267F" w:rsidRPr="0014267F">
        <w:rPr>
          <w:lang w:bidi="pl-PL"/>
        </w:rPr>
        <w:t xml:space="preserve"> r. </w:t>
      </w:r>
      <w:r w:rsidR="005C7340">
        <w:rPr>
          <w:lang w:bidi="pl-PL"/>
        </w:rPr>
        <w:t>w sprawie zbycia niezabudowanych nieruchomości gruntowych, stanowiących własność Gminy Kcynia</w:t>
      </w:r>
      <w:r w:rsidR="00AA3A50">
        <w:rPr>
          <w:lang w:bidi="pl-PL"/>
        </w:rPr>
        <w:t>, położonych w Kcyni przy ul. Wincentego Witosa, w obrębie geodezyjnym Kcynia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335B256B" w14:textId="4209F09D" w:rsidR="00AA3A50" w:rsidRDefault="00A22DF7" w:rsidP="001777BE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1A05E9">
        <w:t>drugie</w:t>
      </w:r>
      <w:r w:rsidR="0014267F">
        <w:t xml:space="preserve"> publiczn</w:t>
      </w:r>
      <w:r w:rsidR="00AA3A50">
        <w:t>e</w:t>
      </w:r>
      <w:r w:rsidR="001620A1">
        <w:t xml:space="preserve"> przetarg</w:t>
      </w:r>
      <w:r w:rsidR="00AA3A50">
        <w:t>i</w:t>
      </w:r>
      <w:r w:rsidR="001166AD">
        <w:t xml:space="preserve"> </w:t>
      </w:r>
      <w:r w:rsidR="00A701C8">
        <w:t>ustn</w:t>
      </w:r>
      <w:r w:rsidR="00AA3A50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AA3A50">
        <w:t>e</w:t>
      </w:r>
      <w:r>
        <w:t xml:space="preserve"> na zbycie</w:t>
      </w:r>
      <w:r w:rsidR="001777BE">
        <w:t xml:space="preserve"> </w:t>
      </w:r>
      <w:r w:rsidR="00BB40B8" w:rsidRPr="00BB40B8">
        <w:t>nieruchomości grunt</w:t>
      </w:r>
      <w:r w:rsidR="00860074">
        <w:t>ow</w:t>
      </w:r>
      <w:r w:rsidR="00AA3A50">
        <w:t>ych</w:t>
      </w:r>
      <w:r w:rsidR="00C4175F">
        <w:t>, stanowiących własność Gminy Kcynia,</w:t>
      </w:r>
      <w:r w:rsidR="00345EC1">
        <w:t xml:space="preserve"> tj.</w:t>
      </w:r>
      <w:r w:rsidR="00AA3A50">
        <w:t>:</w:t>
      </w:r>
    </w:p>
    <w:p w14:paraId="43E9CCDB" w14:textId="12F124CE" w:rsidR="000B5E18" w:rsidRDefault="00345EC1" w:rsidP="00F430D2">
      <w:pPr>
        <w:pStyle w:val="Akapitzlist"/>
        <w:numPr>
          <w:ilvl w:val="0"/>
          <w:numId w:val="7"/>
        </w:numPr>
      </w:pPr>
      <w:bookmarkStart w:id="0" w:name="_Hlk92554090"/>
      <w:r>
        <w:rPr>
          <w:lang w:bidi="pl-PL"/>
        </w:rPr>
        <w:t>n</w:t>
      </w:r>
      <w:r w:rsidR="00AA3A50">
        <w:rPr>
          <w:lang w:bidi="pl-PL"/>
        </w:rPr>
        <w:t xml:space="preserve">ieruchomości gruntowej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AA3A50">
        <w:rPr>
          <w:lang w:bidi="pl-PL"/>
        </w:rPr>
        <w:t>517/40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>
        <w:rPr>
          <w:lang w:bidi="pl-PL"/>
        </w:rPr>
        <w:t>1514</w:t>
      </w:r>
      <w:r w:rsidR="00BB40B8" w:rsidRPr="00BB40B8">
        <w:rPr>
          <w:lang w:bidi="pl-PL"/>
        </w:rPr>
        <w:t xml:space="preserve"> 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>w</w:t>
      </w:r>
      <w:r w:rsidR="003A3659">
        <w:rPr>
          <w:lang w:bidi="pl-PL"/>
        </w:rPr>
        <w:t xml:space="preserve"> Kcyni przy ul. Wincentego Witosa, w</w:t>
      </w:r>
      <w:r w:rsidR="00BB40B8" w:rsidRPr="00BB40B8">
        <w:rPr>
          <w:lang w:bidi="pl-PL"/>
        </w:rPr>
        <w:t xml:space="preserve"> obrębie </w:t>
      </w:r>
      <w:r w:rsidR="00C4175F">
        <w:rPr>
          <w:lang w:bidi="pl-PL"/>
        </w:rPr>
        <w:t xml:space="preserve">geodezyjnym </w:t>
      </w:r>
      <w:r>
        <w:rPr>
          <w:lang w:bidi="pl-PL"/>
        </w:rPr>
        <w:t>Kcynia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3A3659">
        <w:rPr>
          <w:lang w:bidi="pl-PL"/>
        </w:rPr>
        <w:t>00024831/3</w:t>
      </w:r>
      <w:r w:rsidR="00F92856">
        <w:t xml:space="preserve">, </w:t>
      </w:r>
      <w:bookmarkStart w:id="1" w:name="_Hlk21688146"/>
      <w:r w:rsidR="00F92856">
        <w:t>za cenę wywoławczą</w:t>
      </w:r>
      <w:r w:rsidR="000B5E18">
        <w:t xml:space="preserve"> 6</w:t>
      </w:r>
      <w:r w:rsidR="00DE4BA1">
        <w:t>0</w:t>
      </w:r>
      <w:r w:rsidR="000B5E18">
        <w:t>.000,00</w:t>
      </w:r>
      <w:r w:rsidR="00F92856" w:rsidRPr="00D7169F">
        <w:t xml:space="preserve"> zł </w:t>
      </w:r>
      <w:r w:rsidR="00C45F12">
        <w:t xml:space="preserve">netto </w:t>
      </w:r>
      <w:r w:rsidR="00F92856">
        <w:t xml:space="preserve">(słownie: </w:t>
      </w:r>
      <w:r w:rsidR="000B5E18">
        <w:t xml:space="preserve">sześćdziesiąt </w:t>
      </w:r>
      <w:r w:rsidR="003C4A48">
        <w:t>tysięcy złotych</w:t>
      </w:r>
      <w:r w:rsidR="00F92856">
        <w:t xml:space="preserve"> 00/100), zgodnie z ogłoszeniem o przetargu, stanowiącym załącznik nr 1 do niniejszego zarządzenia</w:t>
      </w:r>
      <w:bookmarkEnd w:id="1"/>
      <w:r w:rsidR="000B5E18">
        <w:t>;</w:t>
      </w:r>
      <w:bookmarkEnd w:id="0"/>
      <w:r w:rsidR="000B5E18" w:rsidRPr="000B5E18">
        <w:t xml:space="preserve"> </w:t>
      </w:r>
    </w:p>
    <w:p w14:paraId="37D2EB75" w14:textId="69E6FC90" w:rsidR="000B5E18" w:rsidRDefault="000B5E18" w:rsidP="00F430D2">
      <w:pPr>
        <w:pStyle w:val="Akapitzlist"/>
        <w:numPr>
          <w:ilvl w:val="0"/>
          <w:numId w:val="7"/>
        </w:numPr>
      </w:pPr>
      <w:r w:rsidRPr="000B5E18">
        <w:t>nieruchomości gruntowej oznaczonej ewidencyjnie numerem działki 517/4</w:t>
      </w:r>
      <w:r w:rsidR="00C45F12">
        <w:t>1</w:t>
      </w:r>
      <w:r w:rsidRPr="000B5E18">
        <w:t xml:space="preserve"> o powierzchni 0,1</w:t>
      </w:r>
      <w:r w:rsidR="00C45F12">
        <w:t>209</w:t>
      </w:r>
      <w:r w:rsidRPr="000B5E18">
        <w:t xml:space="preserve"> ha położonej w Kcyni przy ul. Wincentego Witosa, w obrębie geodezyjnym Kcynia, gm. Kcynia, zapisanej w księdze wieczystej KW Nr BY1U/00024831/3, za cenę wywoławczą </w:t>
      </w:r>
      <w:r w:rsidR="00C45F12">
        <w:t>5</w:t>
      </w:r>
      <w:r w:rsidR="001D6FBE">
        <w:t>0</w:t>
      </w:r>
      <w:r w:rsidRPr="000B5E18">
        <w:t xml:space="preserve">.000,00 zł </w:t>
      </w:r>
      <w:r w:rsidR="00C42FC3" w:rsidRPr="000B5E18">
        <w:t>netto</w:t>
      </w:r>
      <w:r w:rsidR="00C42FC3" w:rsidRPr="000B5E18">
        <w:t xml:space="preserve"> </w:t>
      </w:r>
      <w:r w:rsidRPr="000B5E18">
        <w:t xml:space="preserve">(słownie: </w:t>
      </w:r>
      <w:r w:rsidR="00C45F12">
        <w:t>pięćdziesiąt</w:t>
      </w:r>
      <w:r w:rsidRPr="000B5E18">
        <w:t xml:space="preserve"> tysięcy złotych 00/100), zgodnie z ogłoszeniem o przetargu, stanowiącym załącznik </w:t>
      </w:r>
      <w:r w:rsidR="00C45F12">
        <w:br/>
      </w:r>
      <w:r w:rsidRPr="000B5E18">
        <w:t xml:space="preserve">nr </w:t>
      </w:r>
      <w:r w:rsidR="00C45F12">
        <w:t>2</w:t>
      </w:r>
      <w:r w:rsidRPr="000B5E18">
        <w:t xml:space="preserve"> do niniejszego zarządzenia</w:t>
      </w:r>
      <w:r w:rsidR="00C45F12">
        <w:t>.</w:t>
      </w:r>
    </w:p>
    <w:p w14:paraId="71E5D80C" w14:textId="6190ED2E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C45F12">
        <w:t>a</w:t>
      </w:r>
      <w:r w:rsidR="00AA653F">
        <w:t xml:space="preserve"> o przetarg</w:t>
      </w:r>
      <w:r w:rsidR="001D6FBE">
        <w:t>ach</w:t>
      </w:r>
      <w:r w:rsidR="00DA3B29">
        <w:t>, o który</w:t>
      </w:r>
      <w:r w:rsidR="00C45F12">
        <w:t>ch</w:t>
      </w:r>
      <w:r>
        <w:t xml:space="preserve"> mowa w §1, podlega</w:t>
      </w:r>
      <w:r w:rsidR="00C45F12">
        <w:t>ją</w:t>
      </w:r>
      <w:r>
        <w:t xml:space="preserve"> wywieszeniu na tablicy ogłoszeń Urzędu Miejskiego w Kcyni, ponadto informację o wywieszeniu </w:t>
      </w:r>
      <w:r w:rsidR="006435D6">
        <w:t>nini</w:t>
      </w:r>
      <w:r w:rsidR="00C45F12">
        <w:t>ejszych</w:t>
      </w:r>
      <w:r>
        <w:t xml:space="preserve"> ogłosze</w:t>
      </w:r>
      <w:r w:rsidR="00C45F12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C45F12">
        <w:t xml:space="preserve"> oraz</w:t>
      </w:r>
      <w:r w:rsidR="0020325B">
        <w:t xml:space="preserve"> </w:t>
      </w:r>
      <w:r>
        <w:t>w Biuletynie Informacji Publicznej</w:t>
      </w:r>
      <w:r w:rsidR="00D63D41">
        <w:t xml:space="preserve"> Urzędu Miejskiego w Kcyn</w:t>
      </w:r>
      <w:r w:rsidR="00C45F12">
        <w:t>i.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B185A" w14:textId="77777777" w:rsidR="001D6FBE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0FE7F693" w:rsidR="008574E6" w:rsidRPr="008574E6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07CA50B3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C42FC3">
        <w:rPr>
          <w:sz w:val="20"/>
          <w:szCs w:val="20"/>
        </w:rPr>
        <w:t>55</w:t>
      </w:r>
      <w:r w:rsidR="008C5C4C">
        <w:rPr>
          <w:sz w:val="20"/>
          <w:szCs w:val="20"/>
        </w:rPr>
        <w:t>.</w:t>
      </w:r>
      <w:r w:rsidR="00C45F12"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4552ACB8" w14:textId="02BB73DB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1D6FBE">
        <w:rPr>
          <w:sz w:val="20"/>
          <w:szCs w:val="20"/>
        </w:rPr>
        <w:t>1</w:t>
      </w:r>
      <w:r w:rsidR="00C42FC3">
        <w:rPr>
          <w:sz w:val="20"/>
          <w:szCs w:val="20"/>
        </w:rPr>
        <w:t>3</w:t>
      </w:r>
      <w:r w:rsidR="001D6FBE">
        <w:rPr>
          <w:sz w:val="20"/>
          <w:szCs w:val="20"/>
        </w:rPr>
        <w:t xml:space="preserve"> kwietnia</w:t>
      </w:r>
      <w:r w:rsidR="00C45F12">
        <w:rPr>
          <w:sz w:val="20"/>
          <w:szCs w:val="20"/>
        </w:rPr>
        <w:t xml:space="preserve"> 2022</w:t>
      </w:r>
      <w:r w:rsidRPr="0022767F">
        <w:rPr>
          <w:sz w:val="20"/>
          <w:szCs w:val="20"/>
        </w:rPr>
        <w:t xml:space="preserve"> r.</w:t>
      </w:r>
    </w:p>
    <w:bookmarkEnd w:id="2"/>
    <w:p w14:paraId="19811166" w14:textId="27150B30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00AA">
        <w:rPr>
          <w:rStyle w:val="Odwoanieintensywne"/>
          <w:color w:val="auto"/>
          <w:sz w:val="20"/>
          <w:szCs w:val="20"/>
          <w:u w:val="double"/>
        </w:rPr>
        <w:t>6840.1</w:t>
      </w:r>
      <w:r w:rsidR="00516BA2">
        <w:rPr>
          <w:rStyle w:val="Odwoanieintensywne"/>
          <w:color w:val="auto"/>
          <w:sz w:val="20"/>
          <w:szCs w:val="20"/>
          <w:u w:val="double"/>
        </w:rPr>
        <w:t>.1</w:t>
      </w:r>
      <w:r w:rsidR="00EC00AA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516BA2">
        <w:rPr>
          <w:rStyle w:val="Odwoanieintensywne"/>
          <w:color w:val="auto"/>
          <w:sz w:val="20"/>
          <w:szCs w:val="20"/>
          <w:u w:val="double"/>
        </w:rPr>
        <w:t>2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18B5BDC2" w14:textId="456EE47B" w:rsidR="00544A31" w:rsidRPr="001D6FBE" w:rsidRDefault="000428A7" w:rsidP="001D6FBE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545712" w:rsidRPr="0022767F">
        <w:rPr>
          <w:rStyle w:val="Tytuksiki"/>
          <w:i w:val="0"/>
          <w:iCs w:val="0"/>
          <w:sz w:val="20"/>
          <w:szCs w:val="20"/>
        </w:rPr>
        <w:t>OGŁASZA</w:t>
      </w:r>
      <w:r w:rsidR="00545712">
        <w:rPr>
          <w:rStyle w:val="Odwoanieintensywne"/>
          <w:color w:val="auto"/>
          <w:sz w:val="20"/>
          <w:szCs w:val="20"/>
        </w:rPr>
        <w:t xml:space="preserve"> </w:t>
      </w:r>
      <w:r w:rsidR="00545712">
        <w:rPr>
          <w:b/>
          <w:sz w:val="20"/>
          <w:szCs w:val="20"/>
        </w:rPr>
        <w:t>DRUGI</w:t>
      </w:r>
      <w:r w:rsidR="00545712" w:rsidRPr="0022767F">
        <w:rPr>
          <w:b/>
          <w:sz w:val="20"/>
          <w:szCs w:val="20"/>
        </w:rPr>
        <w:t xml:space="preserve"> PUBLICZNY PRZETARG USTNY NIEOGRANICZONY</w:t>
      </w:r>
    </w:p>
    <w:p w14:paraId="47CB94FD" w14:textId="0BB87214" w:rsidR="00751DE2" w:rsidRDefault="00134F89" w:rsidP="00545712">
      <w:pPr>
        <w:keepNext/>
        <w:tabs>
          <w:tab w:val="left" w:pos="4662"/>
        </w:tabs>
        <w:ind w:left="0" w:firstLine="0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4" w:name="_Hlk66966208"/>
      <w:r w:rsidR="000011B7">
        <w:rPr>
          <w:b/>
          <w:sz w:val="20"/>
          <w:szCs w:val="20"/>
        </w:rPr>
        <w:t>nieruchomości gruntowej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</w:t>
      </w:r>
      <w:r w:rsidR="000011B7">
        <w:rPr>
          <w:b/>
          <w:sz w:val="20"/>
          <w:szCs w:val="20"/>
        </w:rPr>
        <w:t xml:space="preserve">j </w:t>
      </w:r>
      <w:r w:rsidR="001259B7" w:rsidRPr="0022767F">
        <w:rPr>
          <w:b/>
          <w:sz w:val="20"/>
          <w:szCs w:val="20"/>
        </w:rPr>
        <w:t>własność Gminy Kcynia,</w:t>
      </w:r>
      <w:bookmarkEnd w:id="4"/>
      <w:r w:rsidR="000011B7">
        <w:rPr>
          <w:b/>
          <w:sz w:val="20"/>
          <w:szCs w:val="20"/>
        </w:rPr>
        <w:t xml:space="preserve"> </w:t>
      </w:r>
      <w:r w:rsidR="00385142">
        <w:rPr>
          <w:b/>
          <w:sz w:val="20"/>
          <w:szCs w:val="20"/>
        </w:rPr>
        <w:t>oznaczonej ewidencyjnie numerem działki</w:t>
      </w:r>
      <w:r w:rsidR="00545712">
        <w:rPr>
          <w:b/>
          <w:sz w:val="20"/>
          <w:szCs w:val="20"/>
        </w:rPr>
        <w:t xml:space="preserve"> </w:t>
      </w:r>
      <w:r w:rsidR="00385142">
        <w:rPr>
          <w:b/>
          <w:sz w:val="20"/>
          <w:szCs w:val="20"/>
        </w:rPr>
        <w:t xml:space="preserve">517/40 </w:t>
      </w:r>
      <w:r w:rsidR="000011B7">
        <w:rPr>
          <w:b/>
          <w:sz w:val="20"/>
          <w:szCs w:val="20"/>
        </w:rPr>
        <w:t>położonej</w:t>
      </w:r>
      <w:r w:rsidR="00C42FC3">
        <w:rPr>
          <w:b/>
          <w:sz w:val="20"/>
          <w:szCs w:val="20"/>
        </w:rPr>
        <w:t xml:space="preserve"> w Kcyni przy ul. Wincentego Witosa,</w:t>
      </w:r>
      <w:r w:rsidR="000011B7">
        <w:rPr>
          <w:b/>
          <w:sz w:val="20"/>
          <w:szCs w:val="20"/>
        </w:rPr>
        <w:t xml:space="preserve"> w obrębie geodezyjnym </w:t>
      </w:r>
      <w:r w:rsidR="007C2E31">
        <w:rPr>
          <w:b/>
          <w:sz w:val="20"/>
          <w:szCs w:val="20"/>
        </w:rPr>
        <w:t>Kcynia</w:t>
      </w:r>
    </w:p>
    <w:p w14:paraId="3DFD2A14" w14:textId="77777777" w:rsidR="00545712" w:rsidRPr="0022767F" w:rsidRDefault="00545712" w:rsidP="00545712">
      <w:pPr>
        <w:keepNext/>
        <w:tabs>
          <w:tab w:val="left" w:pos="4662"/>
        </w:tabs>
        <w:ind w:left="0" w:firstLine="0"/>
        <w:rPr>
          <w:b/>
          <w:sz w:val="20"/>
          <w:szCs w:val="20"/>
        </w:rPr>
      </w:pP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5"/>
    <w:p w14:paraId="3159FF5E" w14:textId="26F9B789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  <w:r w:rsidR="00A44772">
        <w:rPr>
          <w:b/>
          <w:sz w:val="20"/>
          <w:szCs w:val="20"/>
        </w:rPr>
        <w:br/>
        <w:t xml:space="preserve"> – PRZEDMIOT SPRZEDAŻY</w:t>
      </w:r>
    </w:p>
    <w:p w14:paraId="3A3C54CC" w14:textId="360E2CEB" w:rsidR="007D5E1F" w:rsidRPr="0022767F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>Kcynia ul. Wincentego Witosa, obręb geodezyjny Kcynia, gmina Kcynia</w:t>
      </w:r>
    </w:p>
    <w:p w14:paraId="57A33855" w14:textId="0BEA13B1" w:rsidR="007D5E1F" w:rsidRPr="00C50CDB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</w:t>
      </w:r>
      <w:r w:rsidR="00D91813" w:rsidRPr="00C50CDB">
        <w:rPr>
          <w:b/>
          <w:sz w:val="20"/>
          <w:szCs w:val="20"/>
        </w:rPr>
        <w:t xml:space="preserve">gruntowej </w:t>
      </w:r>
      <w:r w:rsidRPr="00C50CDB">
        <w:rPr>
          <w:b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215CF56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517/40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5D001DEA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15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14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15B580DD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>00024831/3</w:t>
            </w:r>
          </w:p>
        </w:tc>
      </w:tr>
    </w:tbl>
    <w:bookmarkEnd w:id="6"/>
    <w:p w14:paraId="7385F353" w14:textId="13FA3BCC" w:rsidR="00251783" w:rsidRPr="00C50CDB" w:rsidRDefault="00625AA8" w:rsidP="00F430D2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4D4BAF3" w14:textId="77777777" w:rsidR="00251783" w:rsidRDefault="00251783" w:rsidP="00251783">
      <w:pPr>
        <w:tabs>
          <w:tab w:val="left" w:pos="5880"/>
        </w:tabs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526D05" wp14:editId="44DF4F76">
            <wp:extent cx="1547578" cy="1483732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175" t="34133" r="27542" b="13281"/>
                    <a:stretch/>
                  </pic:blipFill>
                  <pic:spPr bwMode="auto">
                    <a:xfrm>
                      <a:off x="0" y="0"/>
                      <a:ext cx="1559579" cy="149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5EB8CB" wp14:editId="1BAECCD9">
            <wp:extent cx="1763166" cy="1477645"/>
            <wp:effectExtent l="0" t="0" r="889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87" t="36346" r="21945" b="13085"/>
                    <a:stretch/>
                  </pic:blipFill>
                  <pic:spPr bwMode="auto">
                    <a:xfrm>
                      <a:off x="0" y="0"/>
                      <a:ext cx="1776147" cy="148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501D3" wp14:editId="42E4627F">
            <wp:extent cx="2132054" cy="1461659"/>
            <wp:effectExtent l="0" t="0" r="1905" b="571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10"/>
                    <a:srcRect l="34226" t="19472" r="27126" b="34203"/>
                    <a:stretch/>
                  </pic:blipFill>
                  <pic:spPr bwMode="auto">
                    <a:xfrm>
                      <a:off x="0" y="0"/>
                      <a:ext cx="2149675" cy="147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A906" w14:textId="2014E99A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</w:p>
    <w:p w14:paraId="4A6B5FB7" w14:textId="5502D8B6" w:rsidR="00E40E7A" w:rsidRPr="00C50CDB" w:rsidRDefault="00E40E7A" w:rsidP="00F430D2">
      <w:pPr>
        <w:pStyle w:val="Akapitzlist"/>
        <w:numPr>
          <w:ilvl w:val="0"/>
          <w:numId w:val="3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>Opis nieruchomości</w:t>
      </w:r>
      <w:r w:rsidR="00A22CD0" w:rsidRPr="00C50CDB">
        <w:rPr>
          <w:b/>
          <w:bCs/>
          <w:sz w:val="20"/>
          <w:szCs w:val="20"/>
        </w:rPr>
        <w:t xml:space="preserve"> gruntowej</w:t>
      </w:r>
      <w:r w:rsidRPr="00C50CDB">
        <w:rPr>
          <w:b/>
          <w:bCs/>
          <w:sz w:val="20"/>
          <w:szCs w:val="20"/>
        </w:rPr>
        <w:t xml:space="preserve">: </w:t>
      </w:r>
    </w:p>
    <w:p w14:paraId="4A9AF0E5" w14:textId="77777777" w:rsidR="00A13C33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4747CF">
        <w:rPr>
          <w:sz w:val="20"/>
          <w:szCs w:val="22"/>
        </w:rPr>
        <w:t>Nieruchomość położona jest w strefie peryferyjnej miasta Kcynia, w sąsiedztwie nowopowstającego osiedla domów jednorodzinnych w pobliżu ulicy Wincentego Witosa.</w:t>
      </w:r>
    </w:p>
    <w:p w14:paraId="223A2F76" w14:textId="77777777" w:rsidR="00A13C33" w:rsidRDefault="00A13C33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>
        <w:rPr>
          <w:sz w:val="20"/>
          <w:szCs w:val="22"/>
        </w:rPr>
        <w:t>Działka</w:t>
      </w:r>
      <w:r w:rsidR="004747CF" w:rsidRPr="004747CF">
        <w:rPr>
          <w:sz w:val="20"/>
          <w:szCs w:val="22"/>
        </w:rPr>
        <w:t xml:space="preserve"> ma kształt zbliżony do prostokąta i nie posiada uzbrojenia w media. </w:t>
      </w:r>
    </w:p>
    <w:p w14:paraId="61DE65EB" w14:textId="77777777" w:rsidR="006F5446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4747CF">
        <w:rPr>
          <w:sz w:val="20"/>
          <w:szCs w:val="22"/>
        </w:rPr>
        <w:t xml:space="preserve">Teren nieruchomości jest niezabudowany i niezagospodarowany, na znacznej powierzchni występuje gęsta wysoka roślinność trawiasta oraz liczne samosiewki młodych drzew, wśród których dominującym gatunkiem jest brzoza </w:t>
      </w:r>
      <w:r w:rsidR="006F5446">
        <w:rPr>
          <w:sz w:val="20"/>
          <w:szCs w:val="22"/>
        </w:rPr>
        <w:br/>
      </w:r>
      <w:r w:rsidRPr="004747CF">
        <w:rPr>
          <w:sz w:val="20"/>
          <w:szCs w:val="22"/>
        </w:rPr>
        <w:t xml:space="preserve">o średnicy pnia 3-5 cm </w:t>
      </w:r>
      <w:r w:rsidRPr="006F5446">
        <w:rPr>
          <w:sz w:val="20"/>
          <w:szCs w:val="22"/>
        </w:rPr>
        <w:t>i wysokości 2-5 m. Stan zlokalizowanych tam drzew wskazuje na brak prac pielęgnacyjnych</w:t>
      </w:r>
      <w:r w:rsidR="006F5446">
        <w:rPr>
          <w:sz w:val="20"/>
          <w:szCs w:val="22"/>
        </w:rPr>
        <w:t xml:space="preserve"> </w:t>
      </w:r>
      <w:r w:rsidRPr="006F5446">
        <w:rPr>
          <w:sz w:val="20"/>
          <w:szCs w:val="22"/>
        </w:rPr>
        <w:t xml:space="preserve">i </w:t>
      </w:r>
      <w:proofErr w:type="spellStart"/>
      <w:r w:rsidRPr="006F5446">
        <w:rPr>
          <w:sz w:val="20"/>
          <w:szCs w:val="22"/>
        </w:rPr>
        <w:t>arborystycznych</w:t>
      </w:r>
      <w:proofErr w:type="spellEnd"/>
      <w:r w:rsidRPr="006F5446">
        <w:rPr>
          <w:sz w:val="20"/>
          <w:szCs w:val="22"/>
        </w:rPr>
        <w:t xml:space="preserve">. </w:t>
      </w:r>
    </w:p>
    <w:p w14:paraId="03AE1365" w14:textId="725641B1" w:rsidR="004747CF" w:rsidRPr="006F5446" w:rsidRDefault="004747CF" w:rsidP="00F430D2">
      <w:pPr>
        <w:pStyle w:val="Akapitzlist"/>
        <w:numPr>
          <w:ilvl w:val="0"/>
          <w:numId w:val="8"/>
        </w:numPr>
        <w:rPr>
          <w:sz w:val="20"/>
          <w:szCs w:val="22"/>
        </w:rPr>
      </w:pPr>
      <w:r w:rsidRPr="006F5446">
        <w:rPr>
          <w:sz w:val="20"/>
          <w:szCs w:val="22"/>
        </w:rPr>
        <w:t>Najbliższe sąsiedztwo stanowi zabudowa mieszkaniowa jednorodzinna w zabudowie wolnostojącej, tereny przeznaczone pod zabudowę mieszkaniową oraz tereny użytkowane rolniczo.</w:t>
      </w:r>
    </w:p>
    <w:p w14:paraId="122AF57C" w14:textId="77777777" w:rsidR="00070E75" w:rsidRPr="00716E9F" w:rsidRDefault="004747CF" w:rsidP="00F430D2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4747CF">
        <w:rPr>
          <w:sz w:val="20"/>
          <w:szCs w:val="22"/>
        </w:rPr>
        <w:t>Przedmiotowa nieruchomość posiada dostęp do drogi publicznej oznaczonej Nr 1930C (ulica Wincentego Witosa), stanowiącej działkę oznaczoną numerem 539, będącej własnością Powiatu Nakielskiego, w zarządzie Zarządu Dróg Powiatowych, poprzez drogi gminne oznaczone numerami działek 1363 (ulica Słoneczna), 1369/4, 1369/6, 817/4 i 517/38. Drogi gminne są geodezyjnie wytyczone, lecz na chwile obecną są nieurządzone, stąd też dojazd jest utrudniony.</w:t>
      </w:r>
    </w:p>
    <w:p w14:paraId="0C2C225D" w14:textId="0A28BCFB" w:rsidR="00716E9F" w:rsidRDefault="00716E9F" w:rsidP="00F430D2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716E9F">
        <w:rPr>
          <w:sz w:val="20"/>
          <w:szCs w:val="20"/>
        </w:rPr>
        <w:t xml:space="preserve">Stan przedmiotowej nieruchomości wymaga poniesienia dodatkowych kosztów związanych z usunięciem </w:t>
      </w:r>
      <w:proofErr w:type="spellStart"/>
      <w:r w:rsidRPr="00716E9F">
        <w:rPr>
          <w:sz w:val="20"/>
          <w:szCs w:val="20"/>
        </w:rPr>
        <w:t>zadrzewień</w:t>
      </w:r>
      <w:proofErr w:type="spellEnd"/>
      <w:r w:rsidRPr="00716E9F">
        <w:rPr>
          <w:sz w:val="20"/>
          <w:szCs w:val="20"/>
        </w:rPr>
        <w:t xml:space="preserve"> w celu przygotowania pola inwestycyjnego</w:t>
      </w:r>
      <w:r>
        <w:rPr>
          <w:sz w:val="20"/>
          <w:szCs w:val="20"/>
        </w:rPr>
        <w:t>:</w:t>
      </w:r>
    </w:p>
    <w:p w14:paraId="0B523F66" w14:textId="245DCDCF" w:rsidR="00716E9F" w:rsidRPr="00070E75" w:rsidRDefault="00C34C69" w:rsidP="00C34C69">
      <w:pPr>
        <w:pStyle w:val="Akapitzlist"/>
        <w:ind w:firstLine="0"/>
        <w:rPr>
          <w:sz w:val="20"/>
          <w:szCs w:val="20"/>
        </w:rPr>
      </w:pPr>
      <w:r w:rsidRPr="00400692">
        <w:rPr>
          <w:noProof/>
        </w:rPr>
        <w:drawing>
          <wp:inline distT="0" distB="0" distL="0" distR="0" wp14:anchorId="3DAD3A11" wp14:editId="274C481A">
            <wp:extent cx="1852139" cy="1693628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4473" r="1309" b="6051"/>
                    <a:stretch/>
                  </pic:blipFill>
                  <pic:spPr bwMode="auto">
                    <a:xfrm>
                      <a:off x="0" y="0"/>
                      <a:ext cx="1891795" cy="17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0692">
        <w:rPr>
          <w:noProof/>
        </w:rPr>
        <w:drawing>
          <wp:inline distT="0" distB="0" distL="0" distR="0" wp14:anchorId="505E9A76" wp14:editId="74B4686C">
            <wp:extent cx="1924216" cy="1669976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3731" r="1357" b="4127"/>
                    <a:stretch/>
                  </pic:blipFill>
                  <pic:spPr bwMode="auto">
                    <a:xfrm>
                      <a:off x="0" y="0"/>
                      <a:ext cx="1960936" cy="17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D19">
        <w:rPr>
          <w:noProof/>
        </w:rPr>
        <w:drawing>
          <wp:inline distT="0" distB="0" distL="0" distR="0" wp14:anchorId="5434B143" wp14:editId="674F74C2">
            <wp:extent cx="1899920" cy="1668581"/>
            <wp:effectExtent l="0" t="0" r="508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2502" r="1556" b="3458"/>
                    <a:stretch/>
                  </pic:blipFill>
                  <pic:spPr bwMode="auto">
                    <a:xfrm>
                      <a:off x="0" y="0"/>
                      <a:ext cx="1928845" cy="16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51FF4" w14:textId="64F75117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</w:p>
    <w:p w14:paraId="4BFFB2E4" w14:textId="34958EDB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</w:p>
    <w:p w14:paraId="0AF19821" w14:textId="264396E4" w:rsidR="007D5E1F" w:rsidRPr="00367E34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367E34">
        <w:rPr>
          <w:b/>
          <w:sz w:val="20"/>
          <w:szCs w:val="20"/>
        </w:rPr>
        <w:lastRenderedPageBreak/>
        <w:t>Obciążenia i zobowiązania, których przedmiotem jest nieruchomość</w:t>
      </w:r>
      <w:r w:rsidR="00153029" w:rsidRPr="00367E34">
        <w:rPr>
          <w:b/>
          <w:sz w:val="20"/>
          <w:szCs w:val="20"/>
        </w:rPr>
        <w:t>.</w:t>
      </w:r>
    </w:p>
    <w:p w14:paraId="001ED7E2" w14:textId="3E15AE97" w:rsidR="00367E34" w:rsidRPr="00EC2D8F" w:rsidRDefault="00EC2D8F" w:rsidP="00EC2D8F">
      <w:pPr>
        <w:pStyle w:val="Akapitzlist"/>
        <w:keepNext/>
        <w:tabs>
          <w:tab w:val="left" w:pos="284"/>
        </w:tabs>
        <w:ind w:left="284" w:firstLine="0"/>
        <w:rPr>
          <w:sz w:val="20"/>
          <w:szCs w:val="20"/>
        </w:rPr>
      </w:pPr>
      <w:r w:rsidRPr="00EC2D8F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innymi ograniczeniami oraz jest wolna od praw osób trzecich.</w:t>
      </w:r>
    </w:p>
    <w:p w14:paraId="2ECD4F57" w14:textId="24E0BCAF" w:rsidR="00096D78" w:rsidRPr="005D57F8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</w:t>
      </w:r>
      <w:r w:rsidR="00153029" w:rsidRPr="005D57F8">
        <w:rPr>
          <w:b/>
          <w:sz w:val="20"/>
          <w:szCs w:val="20"/>
        </w:rPr>
        <w:t>.</w:t>
      </w:r>
    </w:p>
    <w:p w14:paraId="5BEB5F42" w14:textId="77777777" w:rsidR="00284465" w:rsidRDefault="00284465" w:rsidP="00F430D2">
      <w:pPr>
        <w:pStyle w:val="Akapitzlist"/>
        <w:keepNext/>
        <w:numPr>
          <w:ilvl w:val="0"/>
          <w:numId w:val="9"/>
        </w:numPr>
        <w:tabs>
          <w:tab w:val="left" w:pos="4662"/>
        </w:tabs>
        <w:ind w:hanging="294"/>
        <w:rPr>
          <w:sz w:val="20"/>
        </w:rPr>
      </w:pPr>
      <w:bookmarkStart w:id="7" w:name="_Hlk66794897"/>
      <w:r w:rsidRPr="00284465">
        <w:rPr>
          <w:sz w:val="20"/>
        </w:rPr>
        <w:t>Teren nieruchomości o numerze ewidencyjnym 517/40, obręb Kcynia, gm. Kcynia, zawiera się w obszarze, dla którego obowiązuje miejscowy plan zagospodarowania przestrzennego przyjęty uchwałą Nr XXXVI/350/2013 Rady Miejskiej w Kcyni z dnia 25 kwietnia 2013 r. w sprawie miejscowego planu zagospodarowania przestrzennego na terenie miasta Kcynia, ograniczonego ulicą Wyrzyską i Witosa (Dz. Urz. Woj. Kuj.-Pom. z 2013 r. poz. 2004). Teren niniejszej działki w miejscowym planie oznaczony został symbolem 17MN – tereny zabudowy mieszkaniowej jednorodzinnej.</w:t>
      </w:r>
    </w:p>
    <w:p w14:paraId="2054B93B" w14:textId="44D0DFF0" w:rsidR="00A16413" w:rsidRPr="00284465" w:rsidRDefault="00284465" w:rsidP="00F430D2">
      <w:pPr>
        <w:pStyle w:val="Akapitzlist"/>
        <w:keepNext/>
        <w:numPr>
          <w:ilvl w:val="0"/>
          <w:numId w:val="9"/>
        </w:numPr>
        <w:tabs>
          <w:tab w:val="left" w:pos="4662"/>
        </w:tabs>
        <w:ind w:hanging="294"/>
        <w:rPr>
          <w:sz w:val="20"/>
        </w:rPr>
      </w:pPr>
      <w:r w:rsidRPr="00284465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4D558D">
        <w:rPr>
          <w:sz w:val="20"/>
        </w:rPr>
        <w:t>2</w:t>
      </w:r>
      <w:r w:rsidRPr="00284465">
        <w:rPr>
          <w:sz w:val="20"/>
        </w:rPr>
        <w:t xml:space="preserve"> r. poz. </w:t>
      </w:r>
      <w:r w:rsidR="004D558D">
        <w:rPr>
          <w:sz w:val="20"/>
        </w:rPr>
        <w:t>559),</w:t>
      </w:r>
      <w:r w:rsidRPr="00284465">
        <w:rPr>
          <w:sz w:val="20"/>
        </w:rPr>
        <w:t xml:space="preserve"> zmienioną uchwałami Rady Miejskiej w Kcyni nr: XLII/364/2017 z dnia 28 grudnia 2017 r., XLV/379/2018 z dnia 29 marca 2018 r. oraz XVIII/160/2020 z dnia </w:t>
      </w:r>
      <w:r w:rsidR="00C61DB4">
        <w:rPr>
          <w:sz w:val="20"/>
        </w:rPr>
        <w:br/>
      </w:r>
      <w:r w:rsidRPr="00284465">
        <w:rPr>
          <w:sz w:val="20"/>
        </w:rPr>
        <w:t>30 stycznia 2020 r. działka o numerze 517/40, obręb Kcynia, nie wchodzi w skład obszaru objętego programem rewitalizacji.</w:t>
      </w:r>
    </w:p>
    <w:p w14:paraId="1FC75B1B" w14:textId="36201EB6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5D57F8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bookmarkEnd w:id="7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74A123AB" w14:textId="472E8FD7" w:rsidR="009839FD" w:rsidRPr="009839FD" w:rsidRDefault="00D93180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>6</w:t>
      </w:r>
      <w:r w:rsidR="00E87A2C">
        <w:rPr>
          <w:b/>
          <w:bCs/>
          <w:sz w:val="20"/>
          <w:szCs w:val="20"/>
        </w:rPr>
        <w:t>0</w:t>
      </w:r>
      <w:r w:rsidR="00EB49AF" w:rsidRPr="0022767F">
        <w:rPr>
          <w:b/>
          <w:bCs/>
          <w:sz w:val="20"/>
          <w:szCs w:val="20"/>
        </w:rPr>
        <w:t>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 xml:space="preserve">netto </w:t>
      </w:r>
      <w:r w:rsidR="006A6DCD" w:rsidRPr="0022767F">
        <w:rPr>
          <w:sz w:val="20"/>
          <w:szCs w:val="20"/>
        </w:rPr>
        <w:t xml:space="preserve">(słownie: </w:t>
      </w:r>
      <w:r w:rsidR="0034759E">
        <w:rPr>
          <w:sz w:val="20"/>
          <w:szCs w:val="20"/>
        </w:rPr>
        <w:t xml:space="preserve">sześćdziesiąt </w:t>
      </w:r>
      <w:r w:rsidR="00EB49AF" w:rsidRPr="0022767F">
        <w:rPr>
          <w:sz w:val="20"/>
          <w:szCs w:val="20"/>
        </w:rPr>
        <w:t>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  <w:bookmarkStart w:id="8" w:name="_Hlk85715475"/>
      <w:bookmarkStart w:id="9" w:name="_Hlk85715881"/>
    </w:p>
    <w:p w14:paraId="637BEF95" w14:textId="2A9AFEF8" w:rsidR="00611E61" w:rsidRPr="009839FD" w:rsidRDefault="009839FD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 w:rsidR="00B11739"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</w:t>
      </w:r>
      <w:bookmarkEnd w:id="8"/>
      <w:r w:rsidRPr="009839FD">
        <w:rPr>
          <w:sz w:val="20"/>
          <w:szCs w:val="20"/>
          <w:lang w:bidi="pl-PL"/>
        </w:rPr>
        <w:t>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  <w:bookmarkEnd w:id="9"/>
    </w:p>
    <w:p w14:paraId="242233A5" w14:textId="697F72D9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975554"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4B33BD07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E87A2C">
        <w:rPr>
          <w:b/>
          <w:bCs/>
          <w:sz w:val="20"/>
          <w:szCs w:val="20"/>
        </w:rPr>
        <w:t>18 maja</w:t>
      </w:r>
      <w:r w:rsidR="00DD74E3" w:rsidRPr="0022767F">
        <w:rPr>
          <w:b/>
          <w:bCs/>
          <w:sz w:val="20"/>
          <w:szCs w:val="20"/>
        </w:rPr>
        <w:t xml:space="preserve"> 202</w:t>
      </w:r>
      <w:r w:rsidR="00236AC4">
        <w:rPr>
          <w:b/>
          <w:bCs/>
          <w:sz w:val="20"/>
          <w:szCs w:val="20"/>
        </w:rPr>
        <w:t>2</w:t>
      </w:r>
      <w:r w:rsidR="00DD74E3" w:rsidRPr="0022767F">
        <w:rPr>
          <w:b/>
          <w:bCs/>
          <w:sz w:val="20"/>
          <w:szCs w:val="20"/>
        </w:rPr>
        <w:t xml:space="preserve">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E87A2C">
        <w:rPr>
          <w:b/>
          <w:bCs/>
          <w:sz w:val="20"/>
          <w:szCs w:val="20"/>
        </w:rPr>
        <w:t>środa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54EECBFE" w14:textId="77777777" w:rsidR="00D50135" w:rsidRDefault="00D50135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7E157345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50135"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4CF6426B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7454DC">
        <w:rPr>
          <w:b/>
          <w:bCs/>
          <w:sz w:val="20"/>
          <w:szCs w:val="20"/>
        </w:rPr>
        <w:t>5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5E3BC5"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6A69AB80" w14:textId="1AE7954E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E87A2C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5E3BC5">
        <w:rPr>
          <w:bCs/>
          <w:i/>
          <w:iCs/>
          <w:sz w:val="20"/>
          <w:szCs w:val="20"/>
        </w:rPr>
        <w:t>Kcynia dz. 517/40</w:t>
      </w:r>
    </w:p>
    <w:p w14:paraId="72E537BF" w14:textId="714BF4F1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E87A2C">
        <w:rPr>
          <w:b/>
          <w:sz w:val="20"/>
          <w:szCs w:val="20"/>
        </w:rPr>
        <w:t>13 maja</w:t>
      </w:r>
      <w:r w:rsidR="003320C5"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 w:rsidR="001D532E">
        <w:rPr>
          <w:b/>
          <w:sz w:val="20"/>
          <w:szCs w:val="20"/>
        </w:rPr>
        <w:t xml:space="preserve"> (</w:t>
      </w:r>
      <w:r w:rsidR="00E87A2C">
        <w:rPr>
          <w:b/>
          <w:sz w:val="20"/>
          <w:szCs w:val="20"/>
        </w:rPr>
        <w:t>piątek</w:t>
      </w:r>
      <w:r w:rsidR="001D532E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21720C2A" w14:textId="77777777" w:rsidR="00AD1B12" w:rsidRPr="00AD1B12" w:rsidRDefault="00AD1B12" w:rsidP="00AD1B12">
      <w:pPr>
        <w:jc w:val="center"/>
        <w:rPr>
          <w:b/>
          <w:sz w:val="20"/>
          <w:szCs w:val="20"/>
        </w:rPr>
      </w:pPr>
      <w:bookmarkStart w:id="10" w:name="_Hlk100731971"/>
      <w:r w:rsidRPr="00AD1B12">
        <w:rPr>
          <w:b/>
          <w:sz w:val="20"/>
          <w:szCs w:val="20"/>
        </w:rPr>
        <w:t>§ 5.</w:t>
      </w:r>
    </w:p>
    <w:p w14:paraId="2BE04279" w14:textId="480F4C87" w:rsidR="00AD1B12" w:rsidRDefault="00AD1B12" w:rsidP="00AD1B12">
      <w:pPr>
        <w:pStyle w:val="Akapitzlist"/>
        <w:tabs>
          <w:tab w:val="left" w:pos="4662"/>
        </w:tabs>
        <w:spacing w:after="120"/>
        <w:ind w:left="0" w:firstLine="0"/>
        <w:jc w:val="center"/>
        <w:rPr>
          <w:b/>
          <w:bCs/>
          <w:sz w:val="20"/>
          <w:szCs w:val="20"/>
        </w:rPr>
      </w:pPr>
      <w:r w:rsidRPr="00AD1B12">
        <w:rPr>
          <w:b/>
          <w:bCs/>
          <w:sz w:val="20"/>
          <w:szCs w:val="20"/>
        </w:rPr>
        <w:t>TERMINY POPRZEDNICH PRZETARGÓW</w:t>
      </w:r>
    </w:p>
    <w:p w14:paraId="0DF7A259" w14:textId="07F654D1" w:rsidR="00AD1B12" w:rsidRPr="00AD1B12" w:rsidRDefault="00AD1B12" w:rsidP="00AD1B12">
      <w:pPr>
        <w:pStyle w:val="Akapitzlist"/>
        <w:tabs>
          <w:tab w:val="left" w:pos="4662"/>
        </w:tabs>
        <w:spacing w:after="12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Poprzedni przetarg na zbycie przedmiotowej nieruchomości odbył się 22 lutego 2022 r. </w:t>
      </w:r>
      <w:r w:rsidR="002E7D84">
        <w:rPr>
          <w:sz w:val="20"/>
          <w:szCs w:val="20"/>
        </w:rPr>
        <w:t>– pierwszy publiczny przetarg ustny nieograniczony.</w:t>
      </w:r>
    </w:p>
    <w:bookmarkEnd w:id="10"/>
    <w:p w14:paraId="34F279BF" w14:textId="5F1123CC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2E7D84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F430D2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1" w:name="_Hlk66865281"/>
      <w:r w:rsidR="00880BAA" w:rsidRPr="0022767F">
        <w:rPr>
          <w:sz w:val="20"/>
          <w:szCs w:val="20"/>
        </w:rPr>
        <w:t xml:space="preserve">(druk </w:t>
      </w:r>
      <w:bookmarkEnd w:id="11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05A5E837" w14:textId="5494B0E8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2E7D84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F430D2">
      <w:pPr>
        <w:pStyle w:val="Akapitzlist"/>
        <w:numPr>
          <w:ilvl w:val="0"/>
          <w:numId w:val="2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F430D2">
      <w:pPr>
        <w:pStyle w:val="Akapitzlist"/>
        <w:numPr>
          <w:ilvl w:val="0"/>
          <w:numId w:val="2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27616204" w:rsidR="000B13C8" w:rsidRPr="0022767F" w:rsidRDefault="000B13C8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Termin zagospodarowania nieruchomości: Po podpisaniu umowy przeniesienia prawa własności przedmiotowej nieruchomości </w:t>
      </w:r>
      <w:r w:rsidR="00E87A2C">
        <w:rPr>
          <w:color w:val="000000"/>
          <w:sz w:val="20"/>
          <w:szCs w:val="20"/>
          <w:u w:color="000000"/>
        </w:rPr>
        <w:t>gruntowej</w:t>
      </w:r>
      <w:r w:rsidRPr="0022767F">
        <w:rPr>
          <w:color w:val="000000"/>
          <w:sz w:val="20"/>
          <w:szCs w:val="20"/>
          <w:u w:color="000000"/>
        </w:rPr>
        <w:t>.</w:t>
      </w:r>
    </w:p>
    <w:p w14:paraId="7894D9DE" w14:textId="59F8F575" w:rsidR="00407C79" w:rsidRPr="0022767F" w:rsidRDefault="00611E61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0A57FA42" w:rsidR="00D5361F" w:rsidRPr="00E37DB4" w:rsidRDefault="007E17CB" w:rsidP="001D532E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2E7D84">
        <w:rPr>
          <w:b/>
          <w:sz w:val="20"/>
          <w:szCs w:val="20"/>
        </w:rPr>
        <w:t>8</w:t>
      </w:r>
      <w:r w:rsidRPr="00E37DB4">
        <w:rPr>
          <w:b/>
          <w:sz w:val="20"/>
          <w:szCs w:val="20"/>
        </w:rPr>
        <w:t>.</w:t>
      </w:r>
      <w:bookmarkStart w:id="12" w:name="_Hlk66774348"/>
    </w:p>
    <w:bookmarkEnd w:id="12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65AFF552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2E7D84">
        <w:rPr>
          <w:b/>
          <w:sz w:val="20"/>
          <w:szCs w:val="20"/>
        </w:rPr>
        <w:t>9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3A2DFC87" w:rsidR="00403AA7" w:rsidRPr="0022767F" w:rsidRDefault="00407C79" w:rsidP="00F430D2">
      <w:pPr>
        <w:pStyle w:val="Akapitzlist"/>
        <w:numPr>
          <w:ilvl w:val="0"/>
          <w:numId w:val="4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>o wywieszeniu tego ogłoszenia podaje się do publicznej wiadomości w prasie lokalnej, na stronie internetowej Gminy Kcynia</w:t>
      </w:r>
      <w:r w:rsidR="00555339"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4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555339">
        <w:rPr>
          <w:bCs/>
          <w:color w:val="000000"/>
          <w:sz w:val="20"/>
          <w:szCs w:val="20"/>
          <w:u w:color="000000"/>
        </w:rPr>
        <w:t>.</w:t>
      </w:r>
    </w:p>
    <w:p w14:paraId="252D7DE9" w14:textId="197D3342" w:rsidR="00407C79" w:rsidRPr="0022767F" w:rsidRDefault="00407C79" w:rsidP="00F430D2">
      <w:pPr>
        <w:pStyle w:val="Akapitzlist"/>
        <w:numPr>
          <w:ilvl w:val="0"/>
          <w:numId w:val="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5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</w:t>
      </w:r>
      <w:r w:rsidR="00C52E09">
        <w:rPr>
          <w:bCs/>
          <w:color w:val="000000"/>
          <w:sz w:val="20"/>
          <w:szCs w:val="20"/>
          <w:u w:color="000000"/>
        </w:rPr>
        <w:t>37 20</w:t>
      </w:r>
      <w:r w:rsidR="002E7D84">
        <w:rPr>
          <w:bCs/>
          <w:color w:val="000000"/>
          <w:sz w:val="20"/>
          <w:szCs w:val="20"/>
          <w:u w:color="000000"/>
        </w:rPr>
        <w:t>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17848CBD" w:rsidR="00A719FB" w:rsidRPr="008574E6" w:rsidRDefault="00C52E09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C52E09">
              <w:rPr>
                <w:b/>
                <w:bCs/>
                <w:color w:val="000000"/>
                <w:szCs w:val="22"/>
              </w:rPr>
              <w:t>BURMISTRZ KCYNI</w:t>
            </w:r>
            <w:r w:rsidR="00A719FB" w:rsidRPr="008574E6">
              <w:rPr>
                <w:color w:val="000000"/>
                <w:szCs w:val="22"/>
              </w:rPr>
              <w:br/>
            </w:r>
            <w:r w:rsidRPr="00C52E09">
              <w:rPr>
                <w:bCs/>
              </w:rPr>
              <w:t xml:space="preserve">/-/ </w:t>
            </w:r>
            <w:r w:rsidR="00A719FB" w:rsidRPr="00C52E09">
              <w:rPr>
                <w:bCs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3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06999A6F" w:rsidR="00B613F0" w:rsidRPr="00A719FB" w:rsidRDefault="00B478DA" w:rsidP="00903AAE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tj. </w:t>
      </w:r>
      <w:r w:rsidRPr="00A719FB">
        <w:rPr>
          <w:sz w:val="18"/>
          <w:szCs w:val="18"/>
        </w:rPr>
        <w:t xml:space="preserve">od dnia </w:t>
      </w:r>
      <w:r w:rsidR="00903AAE">
        <w:rPr>
          <w:sz w:val="18"/>
          <w:szCs w:val="18"/>
        </w:rPr>
        <w:t>1</w:t>
      </w:r>
      <w:r w:rsidR="002E7D84">
        <w:rPr>
          <w:sz w:val="18"/>
          <w:szCs w:val="18"/>
        </w:rPr>
        <w:t>3</w:t>
      </w:r>
      <w:r w:rsidR="003774DF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C52E09">
        <w:rPr>
          <w:sz w:val="18"/>
          <w:szCs w:val="18"/>
        </w:rPr>
        <w:t>4</w:t>
      </w:r>
      <w:r w:rsidR="003774DF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do dnia </w:t>
      </w:r>
      <w:r w:rsidR="00C52E09">
        <w:rPr>
          <w:sz w:val="18"/>
          <w:szCs w:val="18"/>
        </w:rPr>
        <w:t>18</w:t>
      </w:r>
      <w:r w:rsidR="00227B3D" w:rsidRPr="00A719FB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C52E09">
        <w:rPr>
          <w:sz w:val="18"/>
          <w:szCs w:val="18"/>
        </w:rPr>
        <w:t>5</w:t>
      </w:r>
      <w:r w:rsidR="007E2A73" w:rsidRPr="00A719FB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675B39EF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5FEC8B97" w:rsidR="003543BA" w:rsidRDefault="003543BA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68027F58" w14:textId="4CE43AA0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2</w:t>
      </w:r>
      <w:r w:rsidRPr="0022767F">
        <w:rPr>
          <w:sz w:val="20"/>
          <w:szCs w:val="20"/>
        </w:rPr>
        <w:t> </w:t>
      </w:r>
    </w:p>
    <w:p w14:paraId="42DC4BAE" w14:textId="2E3D5455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4D558D">
        <w:rPr>
          <w:sz w:val="20"/>
          <w:szCs w:val="20"/>
        </w:rPr>
        <w:t>55</w:t>
      </w:r>
      <w:r w:rsidR="008C5C4C">
        <w:rPr>
          <w:sz w:val="20"/>
          <w:szCs w:val="20"/>
        </w:rPr>
        <w:t>.</w:t>
      </w:r>
      <w:r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18501D97" w14:textId="7EDA8DEC" w:rsidR="003543BA" w:rsidRPr="0022767F" w:rsidRDefault="003543BA" w:rsidP="003543BA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 xml:space="preserve">z dnia </w:t>
      </w:r>
      <w:r w:rsidR="00871039">
        <w:rPr>
          <w:sz w:val="20"/>
          <w:szCs w:val="20"/>
        </w:rPr>
        <w:t>1</w:t>
      </w:r>
      <w:r w:rsidR="004D558D">
        <w:rPr>
          <w:sz w:val="20"/>
          <w:szCs w:val="20"/>
        </w:rPr>
        <w:t>3</w:t>
      </w:r>
      <w:r w:rsidR="00871039">
        <w:rPr>
          <w:sz w:val="20"/>
          <w:szCs w:val="20"/>
        </w:rPr>
        <w:t xml:space="preserve"> </w:t>
      </w:r>
      <w:r w:rsidR="007B28AA">
        <w:rPr>
          <w:sz w:val="20"/>
          <w:szCs w:val="20"/>
        </w:rPr>
        <w:t>kwietnia</w:t>
      </w:r>
      <w:r>
        <w:rPr>
          <w:sz w:val="20"/>
          <w:szCs w:val="20"/>
        </w:rPr>
        <w:t xml:space="preserve"> 2022</w:t>
      </w:r>
      <w:r w:rsidRPr="0022767F">
        <w:rPr>
          <w:sz w:val="20"/>
          <w:szCs w:val="20"/>
        </w:rPr>
        <w:t xml:space="preserve"> r.</w:t>
      </w:r>
    </w:p>
    <w:p w14:paraId="548BF95A" w14:textId="139FFE21" w:rsidR="003543BA" w:rsidRPr="0022767F" w:rsidRDefault="003543BA" w:rsidP="003543BA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>
        <w:rPr>
          <w:rStyle w:val="Odwoanieintensywne"/>
          <w:color w:val="auto"/>
          <w:sz w:val="20"/>
          <w:szCs w:val="20"/>
          <w:u w:val="double"/>
        </w:rPr>
        <w:t>6840.1.2.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>
        <w:rPr>
          <w:rStyle w:val="Odwoanieintensywne"/>
          <w:color w:val="auto"/>
          <w:sz w:val="20"/>
          <w:szCs w:val="20"/>
          <w:u w:val="double"/>
        </w:rPr>
        <w:t>2</w:t>
      </w:r>
    </w:p>
    <w:p w14:paraId="18E9E730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7C5F2217" w14:textId="385253E3" w:rsidR="003543BA" w:rsidRPr="007B28AA" w:rsidRDefault="003543BA" w:rsidP="007B28AA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A471F9" w:rsidRPr="0022767F">
        <w:rPr>
          <w:rStyle w:val="Tytuksiki"/>
          <w:i w:val="0"/>
          <w:iCs w:val="0"/>
          <w:sz w:val="20"/>
          <w:szCs w:val="20"/>
        </w:rPr>
        <w:t>OGŁASZA</w:t>
      </w:r>
      <w:r w:rsidR="00A471F9">
        <w:rPr>
          <w:rStyle w:val="Odwoanieintensywne"/>
          <w:color w:val="auto"/>
          <w:sz w:val="20"/>
          <w:szCs w:val="20"/>
        </w:rPr>
        <w:t xml:space="preserve"> </w:t>
      </w:r>
      <w:r w:rsidR="00A471F9">
        <w:rPr>
          <w:b/>
          <w:sz w:val="20"/>
          <w:szCs w:val="20"/>
        </w:rPr>
        <w:t>DRUGI</w:t>
      </w:r>
      <w:r w:rsidR="00A471F9" w:rsidRPr="0022767F">
        <w:rPr>
          <w:b/>
          <w:sz w:val="20"/>
          <w:szCs w:val="20"/>
        </w:rPr>
        <w:t xml:space="preserve"> PUBLICZNY PRZETARG USTNY NIEOGRANICZONY</w:t>
      </w:r>
    </w:p>
    <w:p w14:paraId="68ABD818" w14:textId="10ABD198" w:rsidR="003543BA" w:rsidRPr="0022767F" w:rsidRDefault="003543BA" w:rsidP="00A471F9">
      <w:pPr>
        <w:keepNext/>
        <w:tabs>
          <w:tab w:val="left" w:pos="4662"/>
        </w:tabs>
        <w:ind w:left="0" w:firstLine="0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r>
        <w:rPr>
          <w:b/>
          <w:sz w:val="20"/>
          <w:szCs w:val="20"/>
        </w:rPr>
        <w:t>nieruchomości gruntowej</w:t>
      </w:r>
      <w:r w:rsidRPr="0022767F">
        <w:rPr>
          <w:b/>
          <w:sz w:val="20"/>
          <w:szCs w:val="20"/>
        </w:rPr>
        <w:t>, stanowiące</w:t>
      </w:r>
      <w:r>
        <w:rPr>
          <w:b/>
          <w:sz w:val="20"/>
          <w:szCs w:val="20"/>
        </w:rPr>
        <w:t xml:space="preserve">j </w:t>
      </w:r>
      <w:r w:rsidRPr="0022767F">
        <w:rPr>
          <w:b/>
          <w:sz w:val="20"/>
          <w:szCs w:val="20"/>
        </w:rPr>
        <w:t>własność Gminy Kcynia,</w:t>
      </w:r>
      <w:r>
        <w:rPr>
          <w:b/>
          <w:sz w:val="20"/>
          <w:szCs w:val="20"/>
        </w:rPr>
        <w:t xml:space="preserve"> oznaczonej ewidencyjnie numerem działki 517/4</w:t>
      </w:r>
      <w:r w:rsidR="00BA1A0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 xml:space="preserve"> położonej </w:t>
      </w:r>
      <w:r w:rsidR="004D558D" w:rsidRPr="004D558D">
        <w:rPr>
          <w:b/>
          <w:sz w:val="20"/>
          <w:szCs w:val="20"/>
        </w:rPr>
        <w:t>w Kcyni przy ul. Wincentego Witosa, w obrębie geodezyjnym Kcynia</w:t>
      </w:r>
      <w:r w:rsidR="004D558D" w:rsidRPr="004D558D">
        <w:rPr>
          <w:b/>
          <w:sz w:val="20"/>
          <w:szCs w:val="20"/>
        </w:rPr>
        <w:t xml:space="preserve"> </w:t>
      </w:r>
    </w:p>
    <w:p w14:paraId="1CED2BB9" w14:textId="77777777" w:rsidR="00A471F9" w:rsidRDefault="00A471F9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</w:p>
    <w:p w14:paraId="238E07C8" w14:textId="2A9478DB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1.</w:t>
      </w:r>
    </w:p>
    <w:p w14:paraId="1ACD4F30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GRUNTOWEJ, STANOWIĄCEJ WŁASNOŚĆ GMINY KCYNIA</w:t>
      </w:r>
      <w:r>
        <w:rPr>
          <w:b/>
          <w:sz w:val="20"/>
          <w:szCs w:val="20"/>
        </w:rPr>
        <w:br/>
        <w:t xml:space="preserve"> – PRZEDMIOT SPRZEDAŻY</w:t>
      </w:r>
    </w:p>
    <w:p w14:paraId="51639B82" w14:textId="77777777" w:rsidR="003543BA" w:rsidRPr="00135BE3" w:rsidRDefault="003543BA" w:rsidP="00443D83">
      <w:pPr>
        <w:pStyle w:val="Akapitzlist"/>
        <w:keepNext/>
        <w:numPr>
          <w:ilvl w:val="0"/>
          <w:numId w:val="10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135BE3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Pr="00135BE3">
        <w:rPr>
          <w:bCs/>
          <w:color w:val="000000"/>
          <w:sz w:val="20"/>
          <w:szCs w:val="20"/>
          <w:u w:color="000000"/>
          <w:lang w:bidi="pl-PL"/>
        </w:rPr>
        <w:t>Kcynia ul. Wincentego Witosa, obręb geodezyjny Kcynia, gmina Kcynia</w:t>
      </w:r>
    </w:p>
    <w:p w14:paraId="7551B778" w14:textId="77777777" w:rsidR="003543BA" w:rsidRPr="00135BE3" w:rsidRDefault="003543BA" w:rsidP="00443D83">
      <w:pPr>
        <w:pStyle w:val="Akapitzlist"/>
        <w:keepNext/>
        <w:numPr>
          <w:ilvl w:val="0"/>
          <w:numId w:val="10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135BE3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543BA" w:rsidRPr="0022767F" w14:paraId="07FB0CFB" w14:textId="77777777" w:rsidTr="00063C9B">
        <w:trPr>
          <w:jc w:val="center"/>
        </w:trPr>
        <w:tc>
          <w:tcPr>
            <w:tcW w:w="3114" w:type="dxa"/>
          </w:tcPr>
          <w:p w14:paraId="5AF8705A" w14:textId="612A2BB7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517/4</w:t>
            </w:r>
            <w:r w:rsidR="00BA1A0F"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</w:p>
        </w:tc>
      </w:tr>
      <w:tr w:rsidR="003543BA" w:rsidRPr="0022767F" w14:paraId="069E660B" w14:textId="77777777" w:rsidTr="00063C9B">
        <w:trPr>
          <w:jc w:val="center"/>
        </w:trPr>
        <w:tc>
          <w:tcPr>
            <w:tcW w:w="3114" w:type="dxa"/>
          </w:tcPr>
          <w:p w14:paraId="452DBC52" w14:textId="2E914B38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  <w:r w:rsidR="00BA1A0F">
              <w:rPr>
                <w:b/>
                <w:bCs/>
                <w:color w:val="000000"/>
                <w:sz w:val="20"/>
                <w:szCs w:val="20"/>
                <w:u w:color="000000"/>
              </w:rPr>
              <w:t>209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3543BA" w:rsidRPr="0022767F" w14:paraId="4B8E1D47" w14:textId="77777777" w:rsidTr="00063C9B">
        <w:trPr>
          <w:jc w:val="center"/>
        </w:trPr>
        <w:tc>
          <w:tcPr>
            <w:tcW w:w="3114" w:type="dxa"/>
          </w:tcPr>
          <w:p w14:paraId="05BD55B8" w14:textId="77777777" w:rsidR="003543BA" w:rsidRPr="0022767F" w:rsidRDefault="003543BA" w:rsidP="00063C9B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00024831/3</w:t>
            </w:r>
          </w:p>
        </w:tc>
      </w:tr>
    </w:tbl>
    <w:p w14:paraId="260617CB" w14:textId="77777777" w:rsidR="003543BA" w:rsidRPr="00135BE3" w:rsidRDefault="003543BA" w:rsidP="00443D83">
      <w:pPr>
        <w:pStyle w:val="Akapitzlist"/>
        <w:numPr>
          <w:ilvl w:val="0"/>
          <w:numId w:val="10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135BE3">
        <w:rPr>
          <w:b/>
          <w:color w:val="000000"/>
          <w:sz w:val="20"/>
          <w:szCs w:val="20"/>
        </w:rPr>
        <w:t>Lokalizacja nieruchomości w terenie:</w:t>
      </w:r>
    </w:p>
    <w:p w14:paraId="5038C783" w14:textId="33519FB3" w:rsidR="00443D83" w:rsidRPr="00667191" w:rsidRDefault="00443D83" w:rsidP="00443D83">
      <w:pPr>
        <w:keepNext/>
        <w:jc w:val="center"/>
        <w:rPr>
          <w:sz w:val="18"/>
          <w:szCs w:val="20"/>
          <w:lang w:bidi="pl-PL"/>
        </w:rPr>
      </w:pPr>
      <w:r>
        <w:rPr>
          <w:noProof/>
        </w:rPr>
        <w:drawing>
          <wp:inline distT="0" distB="0" distL="0" distR="0" wp14:anchorId="27E7C46E" wp14:editId="7AAD5EB7">
            <wp:extent cx="1648963" cy="1570128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845" t="37097" r="27854" b="15745"/>
                    <a:stretch/>
                  </pic:blipFill>
                  <pic:spPr bwMode="auto">
                    <a:xfrm>
                      <a:off x="0" y="0"/>
                      <a:ext cx="1675655" cy="159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7191">
        <w:rPr>
          <w:sz w:val="18"/>
          <w:szCs w:val="20"/>
          <w:lang w:bidi="pl-PL"/>
        </w:rPr>
        <w:t xml:space="preserve">  </w:t>
      </w:r>
      <w:r>
        <w:rPr>
          <w:noProof/>
        </w:rPr>
        <w:drawing>
          <wp:inline distT="0" distB="0" distL="0" distR="0" wp14:anchorId="780DBDF5" wp14:editId="755BA3F5">
            <wp:extent cx="1601330" cy="15323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884" t="39661" r="27212" b="15548"/>
                    <a:stretch/>
                  </pic:blipFill>
                  <pic:spPr bwMode="auto">
                    <a:xfrm>
                      <a:off x="0" y="0"/>
                      <a:ext cx="1632889" cy="15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20"/>
        </w:rPr>
        <w:t xml:space="preserve"> </w:t>
      </w:r>
      <w:r w:rsidRPr="00667191">
        <w:rPr>
          <w:noProof/>
          <w:sz w:val="18"/>
          <w:szCs w:val="20"/>
        </w:rPr>
        <w:drawing>
          <wp:inline distT="0" distB="0" distL="0" distR="0" wp14:anchorId="46E8B6D1" wp14:editId="3E03D00F">
            <wp:extent cx="2207224" cy="1513193"/>
            <wp:effectExtent l="0" t="0" r="3175" b="0"/>
            <wp:docPr id="23" name="Obraz 2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mapa&#10;&#10;Opis wygenerowany automatycznie"/>
                    <pic:cNvPicPr/>
                  </pic:nvPicPr>
                  <pic:blipFill rotWithShape="1">
                    <a:blip r:embed="rId10"/>
                    <a:srcRect l="34226" t="19472" r="27126" b="34203"/>
                    <a:stretch/>
                  </pic:blipFill>
                  <pic:spPr bwMode="auto">
                    <a:xfrm>
                      <a:off x="0" y="0"/>
                      <a:ext cx="2226437" cy="152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88E8" w14:textId="2D4AC156" w:rsidR="003543BA" w:rsidRDefault="003543BA" w:rsidP="003543BA">
      <w:pPr>
        <w:tabs>
          <w:tab w:val="left" w:pos="5880"/>
        </w:tabs>
        <w:jc w:val="center"/>
        <w:rPr>
          <w:noProof/>
        </w:rPr>
      </w:pPr>
      <w:r>
        <w:rPr>
          <w:noProof/>
        </w:rPr>
        <w:t xml:space="preserve">     </w:t>
      </w:r>
    </w:p>
    <w:p w14:paraId="5B0B8E74" w14:textId="77777777" w:rsidR="003543BA" w:rsidRPr="00135BE3" w:rsidRDefault="003543BA" w:rsidP="00443D83">
      <w:pPr>
        <w:pStyle w:val="Akapitzlist"/>
        <w:numPr>
          <w:ilvl w:val="0"/>
          <w:numId w:val="10"/>
        </w:numPr>
        <w:ind w:left="284" w:hanging="284"/>
        <w:rPr>
          <w:b/>
          <w:bCs/>
          <w:sz w:val="20"/>
          <w:szCs w:val="20"/>
        </w:rPr>
      </w:pPr>
      <w:r w:rsidRPr="00135BE3">
        <w:rPr>
          <w:b/>
          <w:bCs/>
          <w:sz w:val="20"/>
          <w:szCs w:val="20"/>
        </w:rPr>
        <w:t xml:space="preserve">Opis nieruchomości gruntowej: </w:t>
      </w:r>
    </w:p>
    <w:p w14:paraId="1CA2F681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Nieruchomość położona jest w strefie peryferyjnej miasta Kcynia, w sąsiedztwie nowopowstającego osiedla domów jednorodzinnych w pobliżu ulicy Wincentego Witosa. </w:t>
      </w:r>
    </w:p>
    <w:p w14:paraId="62DA7BBC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Działka ma kształt prostokąta i nie posiada uzbrojenia w media. </w:t>
      </w:r>
    </w:p>
    <w:p w14:paraId="5288F351" w14:textId="77777777" w:rsid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 xml:space="preserve">Teren nieruchomości jest płaski, niezabudowany i niezagospodarowany, na znacznej powierzchni występuje gęsta wysoka roślinność trawiasta oraz liczne samosiewki młodych drzew, wśród których dominującym gatunkiem jest brzoza o średnicy pnia 3-5 cm i wysokości 2-5 m. Stan zlokalizowanych tam drzew wskazuje na brak prac pielęgnacyjnych i </w:t>
      </w:r>
      <w:proofErr w:type="spellStart"/>
      <w:r w:rsidRPr="00FA2485">
        <w:rPr>
          <w:sz w:val="20"/>
          <w:szCs w:val="22"/>
        </w:rPr>
        <w:t>arborystycznych</w:t>
      </w:r>
      <w:proofErr w:type="spellEnd"/>
      <w:r w:rsidRPr="00FA2485">
        <w:rPr>
          <w:sz w:val="20"/>
          <w:szCs w:val="22"/>
        </w:rPr>
        <w:t xml:space="preserve">. </w:t>
      </w:r>
    </w:p>
    <w:p w14:paraId="1FAE78D6" w14:textId="70E1B692" w:rsidR="00FA2485" w:rsidRPr="00FA2485" w:rsidRDefault="00FA2485" w:rsidP="00FA2485">
      <w:pPr>
        <w:pStyle w:val="Akapitzlist"/>
        <w:numPr>
          <w:ilvl w:val="0"/>
          <w:numId w:val="11"/>
        </w:numPr>
        <w:rPr>
          <w:sz w:val="20"/>
          <w:szCs w:val="22"/>
        </w:rPr>
      </w:pPr>
      <w:r w:rsidRPr="00FA2485">
        <w:rPr>
          <w:sz w:val="20"/>
          <w:szCs w:val="22"/>
        </w:rPr>
        <w:t>Najbliższe sąsiedztwo stanowi zabudowa mieszkaniowa jednorodzinna w zabudowie wolnostojącej, tereny przeznaczone pod zabudowę mieszkaniową oraz tereny użytkowane rolniczo.</w:t>
      </w:r>
    </w:p>
    <w:p w14:paraId="2F9603B0" w14:textId="77777777" w:rsidR="00FA2485" w:rsidRPr="00C700B1" w:rsidRDefault="00FA2485" w:rsidP="00FA2485">
      <w:pPr>
        <w:pStyle w:val="Akapitzlist"/>
        <w:numPr>
          <w:ilvl w:val="0"/>
          <w:numId w:val="11"/>
        </w:numPr>
        <w:rPr>
          <w:sz w:val="20"/>
          <w:szCs w:val="20"/>
        </w:rPr>
      </w:pPr>
      <w:r w:rsidRPr="00FA2485">
        <w:rPr>
          <w:sz w:val="20"/>
          <w:szCs w:val="22"/>
        </w:rPr>
        <w:t>Przedmiotowa nieruchomość posiada dostęp do drogi publicznej oznaczonej Nr 1930C (ulica Wincentego Witosa), stanowiącej działkę oznaczoną numerem 539, będącej własnością Powiatu Nakielskiego, w zarządzie Zarządu Dróg Powiatowych, poprzez drogi gminne oznaczone numerami działek 1363 (ulica Słoneczna), 1369/4, 1369/6, 817/4 i 517/38. Drogi gminne są geodezyjnie wytyczone, lecz na chwile obecną są nieurządzone, stąd też dojazd jest utrudniony.</w:t>
      </w:r>
    </w:p>
    <w:p w14:paraId="77475C09" w14:textId="552D944F" w:rsidR="0072524B" w:rsidRPr="0072524B" w:rsidRDefault="0072524B" w:rsidP="0072524B">
      <w:pPr>
        <w:pStyle w:val="Akapitzlist"/>
        <w:keepNext/>
        <w:numPr>
          <w:ilvl w:val="0"/>
          <w:numId w:val="11"/>
        </w:numPr>
        <w:rPr>
          <w:sz w:val="20"/>
          <w:szCs w:val="22"/>
          <w:lang w:bidi="pl-PL"/>
        </w:rPr>
      </w:pPr>
      <w:r w:rsidRPr="0072524B">
        <w:rPr>
          <w:sz w:val="20"/>
          <w:szCs w:val="22"/>
          <w:lang w:bidi="pl-PL"/>
        </w:rPr>
        <w:t xml:space="preserve">Stan przedmiotowej nieruchomości wymaga poniesienia dodatkowych kosztów związanych z usunięciem </w:t>
      </w:r>
      <w:proofErr w:type="spellStart"/>
      <w:r w:rsidRPr="0072524B">
        <w:rPr>
          <w:sz w:val="20"/>
          <w:szCs w:val="22"/>
          <w:lang w:bidi="pl-PL"/>
        </w:rPr>
        <w:t>zadrzewień</w:t>
      </w:r>
      <w:proofErr w:type="spellEnd"/>
      <w:r w:rsidRPr="0072524B">
        <w:rPr>
          <w:sz w:val="20"/>
          <w:szCs w:val="22"/>
          <w:lang w:bidi="pl-PL"/>
        </w:rPr>
        <w:t xml:space="preserve"> w celu przygotowania pola inwestycyjnego.</w:t>
      </w:r>
    </w:p>
    <w:p w14:paraId="2B38424B" w14:textId="3DE43638" w:rsidR="003543BA" w:rsidRPr="0072524B" w:rsidRDefault="0072524B" w:rsidP="0072524B">
      <w:pPr>
        <w:pStyle w:val="Akapitzlist"/>
        <w:keepNext/>
        <w:ind w:firstLine="0"/>
        <w:rPr>
          <w:bCs/>
          <w:sz w:val="18"/>
          <w:szCs w:val="20"/>
          <w:lang w:bidi="pl-PL"/>
        </w:rPr>
      </w:pPr>
      <w:r>
        <w:rPr>
          <w:noProof/>
        </w:rPr>
        <w:t xml:space="preserve">  </w:t>
      </w:r>
      <w:r w:rsidRPr="00891C25">
        <w:rPr>
          <w:noProof/>
        </w:rPr>
        <w:drawing>
          <wp:inline distT="0" distB="0" distL="0" distR="0" wp14:anchorId="06A1B132" wp14:editId="70CEDB61">
            <wp:extent cx="1975462" cy="1311215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4282" r="1884" b="7027"/>
                    <a:stretch/>
                  </pic:blipFill>
                  <pic:spPr bwMode="auto">
                    <a:xfrm>
                      <a:off x="0" y="0"/>
                      <a:ext cx="2001747" cy="13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91C25">
        <w:rPr>
          <w:noProof/>
        </w:rPr>
        <w:drawing>
          <wp:inline distT="0" distB="0" distL="0" distR="0" wp14:anchorId="1517431B" wp14:editId="112D3406">
            <wp:extent cx="1889271" cy="125099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r="5010" b="6873"/>
                    <a:stretch/>
                  </pic:blipFill>
                  <pic:spPr bwMode="auto">
                    <a:xfrm>
                      <a:off x="0" y="0"/>
                      <a:ext cx="1942859" cy="12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771F2">
        <w:rPr>
          <w:noProof/>
        </w:rPr>
        <w:drawing>
          <wp:inline distT="0" distB="0" distL="0" distR="0" wp14:anchorId="26869194" wp14:editId="0A9A1BEA">
            <wp:extent cx="1718437" cy="124270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3149" r="2696" b="3937"/>
                    <a:stretch/>
                  </pic:blipFill>
                  <pic:spPr bwMode="auto">
                    <a:xfrm>
                      <a:off x="0" y="0"/>
                      <a:ext cx="1755257" cy="12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40B9E" w14:textId="77777777" w:rsidR="003543BA" w:rsidRPr="00B42246" w:rsidRDefault="003543BA" w:rsidP="003543BA">
      <w:pPr>
        <w:pStyle w:val="Akapitzlist"/>
        <w:jc w:val="center"/>
        <w:rPr>
          <w:sz w:val="20"/>
          <w:szCs w:val="20"/>
        </w:rPr>
      </w:pPr>
    </w:p>
    <w:p w14:paraId="3B4E741B" w14:textId="77777777" w:rsidR="003543BA" w:rsidRPr="00367E34" w:rsidRDefault="003543BA" w:rsidP="00443D83">
      <w:pPr>
        <w:pStyle w:val="Akapitzlist"/>
        <w:keepNext/>
        <w:numPr>
          <w:ilvl w:val="0"/>
          <w:numId w:val="10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367E34">
        <w:rPr>
          <w:b/>
          <w:sz w:val="20"/>
          <w:szCs w:val="20"/>
        </w:rPr>
        <w:lastRenderedPageBreak/>
        <w:t>Obciążenia i zobowiązania, których przedmiotem jest nieruchomość.</w:t>
      </w:r>
    </w:p>
    <w:p w14:paraId="4BC90321" w14:textId="77777777" w:rsidR="003543BA" w:rsidRPr="00EC2D8F" w:rsidRDefault="003543BA" w:rsidP="003543BA">
      <w:pPr>
        <w:pStyle w:val="Akapitzlist"/>
        <w:keepNext/>
        <w:tabs>
          <w:tab w:val="left" w:pos="284"/>
        </w:tabs>
        <w:ind w:left="284" w:firstLine="0"/>
        <w:rPr>
          <w:sz w:val="20"/>
          <w:szCs w:val="20"/>
        </w:rPr>
      </w:pPr>
      <w:r w:rsidRPr="00EC2D8F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innymi ograniczeniami oraz jest wolna od praw osób trzecich.</w:t>
      </w:r>
    </w:p>
    <w:p w14:paraId="7989E23A" w14:textId="77777777" w:rsidR="003543BA" w:rsidRPr="005D57F8" w:rsidRDefault="003543BA" w:rsidP="00443D83">
      <w:pPr>
        <w:pStyle w:val="Akapitzlist"/>
        <w:keepNext/>
        <w:numPr>
          <w:ilvl w:val="0"/>
          <w:numId w:val="10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zagospodarowania.</w:t>
      </w:r>
    </w:p>
    <w:p w14:paraId="39B8B1B9" w14:textId="77777777" w:rsidR="003543BA" w:rsidRDefault="003543BA" w:rsidP="0072524B">
      <w:pPr>
        <w:pStyle w:val="Akapitzlist"/>
        <w:keepNext/>
        <w:numPr>
          <w:ilvl w:val="0"/>
          <w:numId w:val="12"/>
        </w:numPr>
        <w:tabs>
          <w:tab w:val="left" w:pos="4662"/>
        </w:tabs>
        <w:rPr>
          <w:sz w:val="20"/>
        </w:rPr>
      </w:pPr>
      <w:r w:rsidRPr="00284465">
        <w:rPr>
          <w:sz w:val="20"/>
        </w:rPr>
        <w:t>Teren nieruchomości o numerze ewidencyjnym 517/40, obręb Kcynia, gm. Kcynia, zawiera się w obszarze, dla którego obowiązuje miejscowy plan zagospodarowania przestrzennego przyjęty uchwałą Nr XXXVI/350/2013 Rady Miejskiej w Kcyni z dnia 25 kwietnia 2013 r. w sprawie miejscowego planu zagospodarowania przestrzennego na terenie miasta Kcynia, ograniczonego ulicą Wyrzyską i Witosa (Dz. Urz. Woj. Kuj.-Pom. z 2013 r. poz. 2004). Teren niniejszej działki w miejscowym planie oznaczony został symbolem 17MN – tereny zabudowy mieszkaniowej jednorodzinnej.</w:t>
      </w:r>
    </w:p>
    <w:p w14:paraId="7D86DA59" w14:textId="0FFA16B1" w:rsidR="003543BA" w:rsidRPr="00284465" w:rsidRDefault="003543BA" w:rsidP="0072524B">
      <w:pPr>
        <w:pStyle w:val="Akapitzlist"/>
        <w:keepNext/>
        <w:numPr>
          <w:ilvl w:val="0"/>
          <w:numId w:val="12"/>
        </w:numPr>
        <w:tabs>
          <w:tab w:val="left" w:pos="4662"/>
        </w:tabs>
        <w:ind w:hanging="294"/>
        <w:rPr>
          <w:sz w:val="20"/>
        </w:rPr>
      </w:pPr>
      <w:r w:rsidRPr="00284465">
        <w:rPr>
          <w:sz w:val="20"/>
        </w:rPr>
        <w:t xml:space="preserve">Zgodnie z Uchwałą Nr XXXIII/282/2017 Rady Miejskiej w Kcyni z dnia 30 marca 2017 r. w sprawie przyjęcia Gminnego Programu Rewitalizacji dla Gminy Kcynia, sporządzonego na podstawie ustawy z dnia 8 marca 1990 r. o samorządzie gminnym (Dz. U. z </w:t>
      </w:r>
      <w:r w:rsidR="00A471F9">
        <w:rPr>
          <w:sz w:val="20"/>
        </w:rPr>
        <w:t>2022 r. poz. 559)</w:t>
      </w:r>
      <w:r w:rsidRPr="00284465">
        <w:rPr>
          <w:sz w:val="20"/>
        </w:rPr>
        <w:t xml:space="preserve"> zmienioną uchwałami Rady Miejskiej w Kcyni nr: XLII/364/2017 z dnia 28 grudnia 2017 r., XLV/379/2018 z dnia 29 marca 2018 r. oraz XVIII/160/2020 z dnia </w:t>
      </w:r>
      <w:r>
        <w:rPr>
          <w:sz w:val="20"/>
        </w:rPr>
        <w:br/>
      </w:r>
      <w:r w:rsidRPr="00284465">
        <w:rPr>
          <w:sz w:val="20"/>
        </w:rPr>
        <w:t>30 stycznia 2020 r. działka o numerze 517/40, obręb Kcynia, nie wchodzi w skład obszaru objętego programem rewitalizacji.</w:t>
      </w:r>
    </w:p>
    <w:p w14:paraId="202FE2C2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681AEC2A" w14:textId="77777777" w:rsidR="003543BA" w:rsidRPr="0022767F" w:rsidRDefault="003543BA" w:rsidP="003543BA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NIERUCHOMOŚCI</w:t>
      </w:r>
    </w:p>
    <w:p w14:paraId="6BE2F03B" w14:textId="292F9140" w:rsidR="003543BA" w:rsidRPr="009839FD" w:rsidRDefault="003543BA" w:rsidP="001E3D12">
      <w:pPr>
        <w:pStyle w:val="Akapitzlist"/>
        <w:numPr>
          <w:ilvl w:val="0"/>
          <w:numId w:val="13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1E3D12">
        <w:rPr>
          <w:b/>
          <w:bCs/>
          <w:sz w:val="20"/>
          <w:szCs w:val="20"/>
        </w:rPr>
        <w:t>5</w:t>
      </w:r>
      <w:r w:rsidR="007B28AA">
        <w:rPr>
          <w:b/>
          <w:bCs/>
          <w:sz w:val="20"/>
          <w:szCs w:val="20"/>
        </w:rPr>
        <w:t>0</w:t>
      </w:r>
      <w:r w:rsidRPr="0022767F">
        <w:rPr>
          <w:b/>
          <w:bCs/>
          <w:sz w:val="20"/>
          <w:szCs w:val="20"/>
        </w:rPr>
        <w:t xml:space="preserve">.000,00 zł </w:t>
      </w:r>
      <w:r>
        <w:rPr>
          <w:b/>
          <w:bCs/>
          <w:sz w:val="20"/>
          <w:szCs w:val="20"/>
        </w:rPr>
        <w:t xml:space="preserve">netto </w:t>
      </w:r>
      <w:r w:rsidRPr="0022767F">
        <w:rPr>
          <w:sz w:val="20"/>
          <w:szCs w:val="20"/>
        </w:rPr>
        <w:t xml:space="preserve">(słownie: </w:t>
      </w:r>
      <w:r w:rsidR="001E3D12">
        <w:rPr>
          <w:sz w:val="20"/>
          <w:szCs w:val="20"/>
        </w:rPr>
        <w:t>pięć</w:t>
      </w:r>
      <w:r>
        <w:rPr>
          <w:sz w:val="20"/>
          <w:szCs w:val="20"/>
        </w:rPr>
        <w:t xml:space="preserve">dziesiąt </w:t>
      </w:r>
      <w:r w:rsidRPr="0022767F">
        <w:rPr>
          <w:sz w:val="20"/>
          <w:szCs w:val="20"/>
        </w:rPr>
        <w:t>tysięcy złotych 00/100).</w:t>
      </w:r>
    </w:p>
    <w:p w14:paraId="7C26F3A0" w14:textId="77777777" w:rsidR="003543BA" w:rsidRPr="009839FD" w:rsidRDefault="003543BA" w:rsidP="001E3D12">
      <w:pPr>
        <w:pStyle w:val="Akapitzlist"/>
        <w:numPr>
          <w:ilvl w:val="0"/>
          <w:numId w:val="13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</w:p>
    <w:p w14:paraId="7F49721E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3FABF397" w14:textId="77777777" w:rsidR="003543BA" w:rsidRPr="0022767F" w:rsidRDefault="003543BA" w:rsidP="003543BA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42ACCA16" w14:textId="43042AC4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7B28AA">
        <w:rPr>
          <w:b/>
          <w:bCs/>
          <w:sz w:val="20"/>
          <w:szCs w:val="20"/>
        </w:rPr>
        <w:t>18 maja</w:t>
      </w:r>
      <w:r w:rsidRPr="0022767F">
        <w:rPr>
          <w:b/>
          <w:bCs/>
          <w:sz w:val="20"/>
          <w:szCs w:val="20"/>
        </w:rPr>
        <w:t xml:space="preserve"> 202</w:t>
      </w:r>
      <w:r>
        <w:rPr>
          <w:b/>
          <w:bCs/>
          <w:sz w:val="20"/>
          <w:szCs w:val="20"/>
        </w:rPr>
        <w:t>2</w:t>
      </w:r>
      <w:r w:rsidRPr="0022767F">
        <w:rPr>
          <w:b/>
          <w:bCs/>
          <w:sz w:val="20"/>
          <w:szCs w:val="20"/>
        </w:rPr>
        <w:t xml:space="preserve"> r. o godz. </w:t>
      </w:r>
      <w:r w:rsidR="001E3D12">
        <w:rPr>
          <w:b/>
          <w:bCs/>
          <w:sz w:val="20"/>
          <w:szCs w:val="20"/>
        </w:rPr>
        <w:t>10</w:t>
      </w:r>
      <w:r w:rsidRPr="0022767F">
        <w:rPr>
          <w:b/>
          <w:bCs/>
          <w:sz w:val="20"/>
          <w:szCs w:val="20"/>
        </w:rPr>
        <w:t>.</w:t>
      </w:r>
      <w:r w:rsidR="007B28AA">
        <w:rPr>
          <w:b/>
          <w:bCs/>
          <w:sz w:val="20"/>
          <w:szCs w:val="20"/>
        </w:rPr>
        <w:t>00</w:t>
      </w:r>
      <w:r w:rsidRPr="0022767F">
        <w:rPr>
          <w:b/>
          <w:bCs/>
          <w:sz w:val="20"/>
          <w:szCs w:val="20"/>
        </w:rPr>
        <w:t xml:space="preserve"> (</w:t>
      </w:r>
      <w:r w:rsidR="007B28AA">
        <w:rPr>
          <w:b/>
          <w:bCs/>
          <w:sz w:val="20"/>
          <w:szCs w:val="20"/>
        </w:rPr>
        <w:t>środa</w:t>
      </w:r>
      <w:r w:rsidRPr="0022767F">
        <w:rPr>
          <w:b/>
          <w:bCs/>
          <w:sz w:val="20"/>
          <w:szCs w:val="20"/>
        </w:rPr>
        <w:t>)</w:t>
      </w:r>
    </w:p>
    <w:p w14:paraId="79D18CD9" w14:textId="77777777" w:rsidR="003543BA" w:rsidRPr="0022767F" w:rsidRDefault="003543BA" w:rsidP="003543BA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>w Urzędzie Miejskim w Kcyni pod adresem:</w:t>
      </w:r>
    </w:p>
    <w:p w14:paraId="77155F62" w14:textId="77777777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09F92ADD" w14:textId="77777777" w:rsidR="003543BA" w:rsidRPr="0022767F" w:rsidRDefault="003543BA" w:rsidP="003543B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36EE284B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98C8E13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50335E05" w14:textId="77777777" w:rsidR="003543BA" w:rsidRPr="0022767F" w:rsidRDefault="003543BA" w:rsidP="003543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5DAACDF7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>
        <w:rPr>
          <w:b/>
          <w:bCs/>
          <w:sz w:val="20"/>
          <w:szCs w:val="20"/>
        </w:rPr>
        <w:t>5</w:t>
      </w:r>
      <w:r w:rsidRPr="0022767F">
        <w:rPr>
          <w:b/>
          <w:bCs/>
          <w:sz w:val="20"/>
          <w:szCs w:val="20"/>
        </w:rPr>
        <w:t>.000,00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7CAC6900" w14:textId="5E2F43FE" w:rsidR="003543BA" w:rsidRPr="0022767F" w:rsidRDefault="003543BA" w:rsidP="003543BA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Pr="0022767F">
        <w:rPr>
          <w:bCs/>
          <w:i/>
          <w:iCs/>
          <w:sz w:val="20"/>
          <w:szCs w:val="20"/>
        </w:rPr>
        <w:t>Wadium I</w:t>
      </w:r>
      <w:r w:rsidR="00C9516C">
        <w:rPr>
          <w:bCs/>
          <w:i/>
          <w:iCs/>
          <w:sz w:val="20"/>
          <w:szCs w:val="20"/>
        </w:rPr>
        <w:t>I</w:t>
      </w:r>
      <w:r w:rsidRPr="0022767F">
        <w:rPr>
          <w:bCs/>
          <w:i/>
          <w:iCs/>
          <w:sz w:val="20"/>
          <w:szCs w:val="20"/>
        </w:rPr>
        <w:t xml:space="preserve"> przetarg – </w:t>
      </w:r>
      <w:r>
        <w:rPr>
          <w:bCs/>
          <w:i/>
          <w:iCs/>
          <w:sz w:val="20"/>
          <w:szCs w:val="20"/>
        </w:rPr>
        <w:t>Kcynia dz. 517/4</w:t>
      </w:r>
      <w:r w:rsidR="00270B51">
        <w:rPr>
          <w:bCs/>
          <w:i/>
          <w:iCs/>
          <w:sz w:val="20"/>
          <w:szCs w:val="20"/>
        </w:rPr>
        <w:t>1</w:t>
      </w:r>
    </w:p>
    <w:p w14:paraId="7D4510E5" w14:textId="567D068E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C9516C">
        <w:rPr>
          <w:b/>
          <w:sz w:val="20"/>
          <w:szCs w:val="20"/>
        </w:rPr>
        <w:t>13 maja</w:t>
      </w:r>
      <w:r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>
        <w:rPr>
          <w:b/>
          <w:sz w:val="20"/>
          <w:szCs w:val="20"/>
        </w:rPr>
        <w:t xml:space="preserve"> (</w:t>
      </w:r>
      <w:r w:rsidR="00C9516C">
        <w:rPr>
          <w:b/>
          <w:sz w:val="20"/>
          <w:szCs w:val="20"/>
        </w:rPr>
        <w:t>piątek</w:t>
      </w:r>
      <w:r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DA6109C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6D80E68" w14:textId="77777777" w:rsidR="003543BA" w:rsidRPr="0022767F" w:rsidRDefault="003543BA" w:rsidP="00270B51">
      <w:pPr>
        <w:pStyle w:val="Akapitzlist"/>
        <w:numPr>
          <w:ilvl w:val="0"/>
          <w:numId w:val="14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72FCBBF" w14:textId="77777777" w:rsidR="00A471F9" w:rsidRPr="00AD1B12" w:rsidRDefault="00A471F9" w:rsidP="00A471F9">
      <w:pPr>
        <w:jc w:val="center"/>
        <w:rPr>
          <w:b/>
          <w:sz w:val="20"/>
          <w:szCs w:val="20"/>
        </w:rPr>
      </w:pPr>
      <w:r w:rsidRPr="00AD1B12">
        <w:rPr>
          <w:b/>
          <w:sz w:val="20"/>
          <w:szCs w:val="20"/>
        </w:rPr>
        <w:t>§ 5.</w:t>
      </w:r>
    </w:p>
    <w:p w14:paraId="5FA83C1F" w14:textId="77777777" w:rsidR="00A471F9" w:rsidRDefault="00A471F9" w:rsidP="00A471F9">
      <w:pPr>
        <w:pStyle w:val="Akapitzlist"/>
        <w:tabs>
          <w:tab w:val="left" w:pos="4662"/>
        </w:tabs>
        <w:spacing w:after="120"/>
        <w:ind w:left="0" w:firstLine="0"/>
        <w:jc w:val="center"/>
        <w:rPr>
          <w:b/>
          <w:bCs/>
          <w:sz w:val="20"/>
          <w:szCs w:val="20"/>
        </w:rPr>
      </w:pPr>
      <w:r w:rsidRPr="00AD1B12">
        <w:rPr>
          <w:b/>
          <w:bCs/>
          <w:sz w:val="20"/>
          <w:szCs w:val="20"/>
        </w:rPr>
        <w:t>TERMINY POPRZEDNICH PRZETARGÓW</w:t>
      </w:r>
    </w:p>
    <w:p w14:paraId="54175404" w14:textId="5A094AD1" w:rsidR="00A471F9" w:rsidRPr="00AD1B12" w:rsidRDefault="00A471F9" w:rsidP="00A471F9">
      <w:pPr>
        <w:pStyle w:val="Akapitzlist"/>
        <w:tabs>
          <w:tab w:val="left" w:pos="4662"/>
        </w:tabs>
        <w:spacing w:after="120"/>
        <w:ind w:left="0" w:firstLine="0"/>
        <w:rPr>
          <w:sz w:val="20"/>
          <w:szCs w:val="20"/>
        </w:rPr>
      </w:pPr>
      <w:r>
        <w:rPr>
          <w:sz w:val="20"/>
          <w:szCs w:val="20"/>
        </w:rPr>
        <w:t>Poprzedni przetarg na zbycie przedmiotowej nieruchomości odbył się 22 lutego 2022 r. – pierwszy publiczny przetarg ustny nieograniczony.</w:t>
      </w:r>
    </w:p>
    <w:p w14:paraId="4242070B" w14:textId="5BB1EF47" w:rsidR="003543BA" w:rsidRPr="0022767F" w:rsidRDefault="003543BA" w:rsidP="003543B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A471F9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7A1512B3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157B57D6" w14:textId="77777777" w:rsidR="003543BA" w:rsidRPr="0022767F" w:rsidRDefault="003543BA" w:rsidP="003543BA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37E57B7E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79BF66F0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3EDD010B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F7DE693" w14:textId="77777777" w:rsidR="003543BA" w:rsidRPr="0022767F" w:rsidRDefault="003543BA" w:rsidP="003543BA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C037E9A" w14:textId="77777777" w:rsidR="003543BA" w:rsidRPr="0022767F" w:rsidRDefault="003543BA" w:rsidP="003543BA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214C7624" w14:textId="0095464C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D1671C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0D5D1162" w14:textId="77777777" w:rsidR="003543BA" w:rsidRPr="0022767F" w:rsidRDefault="003543BA" w:rsidP="003543BA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467088F6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6430D39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355F24F7" w14:textId="77777777" w:rsidR="003543BA" w:rsidRPr="0022767F" w:rsidRDefault="003543BA" w:rsidP="00270B51">
      <w:pPr>
        <w:pStyle w:val="Akapitzlist"/>
        <w:numPr>
          <w:ilvl w:val="0"/>
          <w:numId w:val="15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Postąpienia:</w:t>
      </w:r>
      <w:r w:rsidRPr="0022767F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E19E8BB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3020EF8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61053368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1F920B87" w14:textId="77777777" w:rsidR="003543BA" w:rsidRPr="0022767F" w:rsidRDefault="003543BA" w:rsidP="00270B51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40D0FF5A" w14:textId="77777777" w:rsidR="003543BA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CE0FA36" w14:textId="672590CE" w:rsidR="003543BA" w:rsidRPr="00E37DB4" w:rsidRDefault="003543BA" w:rsidP="003543BA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D1671C">
        <w:rPr>
          <w:b/>
          <w:sz w:val="20"/>
          <w:szCs w:val="20"/>
        </w:rPr>
        <w:t>8</w:t>
      </w:r>
      <w:r w:rsidRPr="00E37DB4">
        <w:rPr>
          <w:b/>
          <w:sz w:val="20"/>
          <w:szCs w:val="20"/>
        </w:rPr>
        <w:t>.</w:t>
      </w:r>
    </w:p>
    <w:p w14:paraId="4DEBAD47" w14:textId="77777777" w:rsidR="003543BA" w:rsidRPr="0022767F" w:rsidRDefault="003543BA" w:rsidP="003543BA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5635774" w14:textId="77777777" w:rsidR="003543BA" w:rsidRPr="0022767F" w:rsidRDefault="003543BA" w:rsidP="003543BA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2F1EF51A" w14:textId="77777777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1ADB8DE" w14:textId="22E0FB96" w:rsidR="003543BA" w:rsidRPr="0022767F" w:rsidRDefault="003543BA" w:rsidP="003543B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1671C">
        <w:rPr>
          <w:b/>
          <w:sz w:val="20"/>
          <w:szCs w:val="20"/>
        </w:rPr>
        <w:t>9</w:t>
      </w:r>
      <w:r w:rsidRPr="0022767F">
        <w:rPr>
          <w:b/>
          <w:sz w:val="20"/>
          <w:szCs w:val="20"/>
        </w:rPr>
        <w:t>.</w:t>
      </w:r>
    </w:p>
    <w:p w14:paraId="1099EEFF" w14:textId="77777777" w:rsidR="003543BA" w:rsidRPr="0022767F" w:rsidRDefault="003543BA" w:rsidP="003543BA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7C727803" w14:textId="77777777" w:rsidR="003543BA" w:rsidRPr="0022767F" w:rsidRDefault="003543BA" w:rsidP="003D60EF">
      <w:pPr>
        <w:pStyle w:val="Akapitzlist"/>
        <w:numPr>
          <w:ilvl w:val="0"/>
          <w:numId w:val="16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2767F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21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>
        <w:rPr>
          <w:bCs/>
          <w:color w:val="000000"/>
          <w:sz w:val="20"/>
          <w:szCs w:val="20"/>
          <w:u w:color="000000"/>
        </w:rPr>
        <w:t>.</w:t>
      </w:r>
    </w:p>
    <w:p w14:paraId="4E7300F4" w14:textId="6BB1C1BD" w:rsidR="003543BA" w:rsidRPr="0022767F" w:rsidRDefault="003543BA" w:rsidP="003D60EF">
      <w:pPr>
        <w:pStyle w:val="Akapitzlist"/>
        <w:numPr>
          <w:ilvl w:val="0"/>
          <w:numId w:val="16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2" w:history="1">
        <w:r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lub pod numerem telefonu /52/ 589 </w:t>
      </w:r>
      <w:r w:rsidR="00C9516C">
        <w:rPr>
          <w:bCs/>
          <w:color w:val="000000"/>
          <w:sz w:val="20"/>
          <w:szCs w:val="20"/>
          <w:u w:color="000000"/>
        </w:rPr>
        <w:t>37 20.</w:t>
      </w:r>
    </w:p>
    <w:p w14:paraId="2CF85FD7" w14:textId="77777777" w:rsidR="003543BA" w:rsidRDefault="003543BA" w:rsidP="003543B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4F8194B8" w14:textId="77777777" w:rsidR="003543BA" w:rsidRPr="00403AA7" w:rsidRDefault="003543BA" w:rsidP="003543B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3543BA" w:rsidRPr="008574E6" w14:paraId="31A343B8" w14:textId="77777777" w:rsidTr="00063C9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339FA" w14:textId="77777777" w:rsidR="003543BA" w:rsidRPr="008574E6" w:rsidRDefault="003543BA" w:rsidP="00063C9B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3EB35" w14:textId="7BE40B4E" w:rsidR="003543BA" w:rsidRPr="008574E6" w:rsidRDefault="00C9516C" w:rsidP="00063C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C9516C">
              <w:rPr>
                <w:b/>
                <w:bCs/>
                <w:color w:val="000000"/>
                <w:szCs w:val="22"/>
              </w:rPr>
              <w:t>BURMISTRZ KCYNI</w:t>
            </w:r>
            <w:r w:rsidR="003543BA" w:rsidRPr="008574E6">
              <w:rPr>
                <w:color w:val="000000"/>
                <w:szCs w:val="22"/>
              </w:rPr>
              <w:br/>
            </w:r>
            <w:r w:rsidRPr="00C9516C">
              <w:rPr>
                <w:bCs/>
              </w:rPr>
              <w:t xml:space="preserve">/-/ </w:t>
            </w:r>
            <w:r w:rsidR="003543BA" w:rsidRPr="00C9516C">
              <w:rPr>
                <w:bCs/>
              </w:rPr>
              <w:t>Marek Szaruga</w:t>
            </w:r>
          </w:p>
        </w:tc>
      </w:tr>
    </w:tbl>
    <w:p w14:paraId="5F69C03C" w14:textId="77777777" w:rsidR="003543BA" w:rsidRDefault="003543BA" w:rsidP="003543B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7700A831" w14:textId="77777777" w:rsidR="003543BA" w:rsidRDefault="003543BA" w:rsidP="003543B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6F415D4E" w14:textId="77777777" w:rsidR="003543BA" w:rsidRDefault="003543BA" w:rsidP="003543BA">
      <w:pPr>
        <w:pStyle w:val="Default"/>
        <w:ind w:left="0" w:firstLine="0"/>
        <w:jc w:val="left"/>
        <w:rPr>
          <w:sz w:val="18"/>
          <w:szCs w:val="18"/>
        </w:rPr>
      </w:pPr>
    </w:p>
    <w:p w14:paraId="39A55CC4" w14:textId="6E607C9E" w:rsidR="003543BA" w:rsidRPr="00A719FB" w:rsidRDefault="003543BA" w:rsidP="003543BA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na okres co najmniej 30 dni tj. od dnia </w:t>
      </w:r>
      <w:r>
        <w:rPr>
          <w:sz w:val="18"/>
          <w:szCs w:val="18"/>
        </w:rPr>
        <w:t>1</w:t>
      </w:r>
      <w:r w:rsidR="00D1671C">
        <w:rPr>
          <w:sz w:val="18"/>
          <w:szCs w:val="18"/>
        </w:rPr>
        <w:t>3</w:t>
      </w:r>
      <w:r>
        <w:rPr>
          <w:sz w:val="18"/>
          <w:szCs w:val="18"/>
        </w:rPr>
        <w:t>.0</w:t>
      </w:r>
      <w:r w:rsidR="00C9516C">
        <w:rPr>
          <w:sz w:val="18"/>
          <w:szCs w:val="18"/>
        </w:rPr>
        <w:t>4</w:t>
      </w:r>
      <w:r>
        <w:rPr>
          <w:sz w:val="18"/>
          <w:szCs w:val="18"/>
        </w:rPr>
        <w:t>.2022</w:t>
      </w:r>
      <w:r w:rsidRPr="00A719FB">
        <w:rPr>
          <w:sz w:val="18"/>
          <w:szCs w:val="18"/>
        </w:rPr>
        <w:t xml:space="preserve"> r. do dnia </w:t>
      </w:r>
      <w:r w:rsidR="00C9516C">
        <w:rPr>
          <w:sz w:val="18"/>
          <w:szCs w:val="18"/>
        </w:rPr>
        <w:t>18</w:t>
      </w:r>
      <w:r w:rsidRPr="00A719FB">
        <w:rPr>
          <w:sz w:val="18"/>
          <w:szCs w:val="18"/>
        </w:rPr>
        <w:t>.</w:t>
      </w:r>
      <w:r>
        <w:rPr>
          <w:sz w:val="18"/>
          <w:szCs w:val="18"/>
        </w:rPr>
        <w:t>0</w:t>
      </w:r>
      <w:r w:rsidR="00C9516C">
        <w:rPr>
          <w:sz w:val="18"/>
          <w:szCs w:val="18"/>
        </w:rPr>
        <w:t>5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</w:t>
      </w:r>
      <w:r w:rsidR="00AA4502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włącznie.</w:t>
      </w:r>
    </w:p>
    <w:p w14:paraId="17E4A68B" w14:textId="77777777" w:rsidR="003543BA" w:rsidRPr="00A719FB" w:rsidRDefault="003543BA" w:rsidP="003543BA">
      <w:pPr>
        <w:keepNext/>
        <w:tabs>
          <w:tab w:val="left" w:pos="4662"/>
        </w:tabs>
        <w:rPr>
          <w:sz w:val="18"/>
          <w:szCs w:val="18"/>
        </w:rPr>
      </w:pPr>
    </w:p>
    <w:p w14:paraId="5DE88753" w14:textId="77777777" w:rsidR="003543BA" w:rsidRPr="00A719FB" w:rsidRDefault="003543BA" w:rsidP="003543B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3C9C50DF" w14:textId="77777777" w:rsidR="003543BA" w:rsidRPr="00A719FB" w:rsidRDefault="003543BA" w:rsidP="003543B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53D74D0F" w14:textId="77777777" w:rsidR="003543BA" w:rsidRDefault="003543BA" w:rsidP="003543BA">
      <w:pPr>
        <w:keepNext/>
        <w:rPr>
          <w:sz w:val="14"/>
          <w:szCs w:val="14"/>
        </w:rPr>
      </w:pPr>
    </w:p>
    <w:p w14:paraId="05B40E52" w14:textId="77777777" w:rsidR="003543BA" w:rsidRDefault="003543BA" w:rsidP="003543BA">
      <w:pPr>
        <w:keepNext/>
        <w:rPr>
          <w:sz w:val="14"/>
          <w:szCs w:val="14"/>
        </w:rPr>
      </w:pPr>
    </w:p>
    <w:p w14:paraId="67961968" w14:textId="77777777" w:rsidR="003543BA" w:rsidRDefault="003543BA" w:rsidP="003543BA">
      <w:pPr>
        <w:keepNext/>
        <w:rPr>
          <w:sz w:val="14"/>
          <w:szCs w:val="14"/>
        </w:rPr>
      </w:pPr>
    </w:p>
    <w:p w14:paraId="10B417D2" w14:textId="77777777" w:rsidR="00541571" w:rsidRDefault="00541571" w:rsidP="00B478DA">
      <w:pPr>
        <w:keepNext/>
        <w:rPr>
          <w:sz w:val="14"/>
          <w:szCs w:val="14"/>
        </w:rPr>
      </w:pPr>
    </w:p>
    <w:p w14:paraId="4EA13778" w14:textId="4B742029" w:rsidR="00B02CAB" w:rsidRPr="00227B3D" w:rsidRDefault="00B02CAB" w:rsidP="001D532E">
      <w:pPr>
        <w:ind w:left="0" w:firstLine="0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BCDC" w14:textId="77777777" w:rsidR="00F430D2" w:rsidRDefault="00F430D2" w:rsidP="000428A7">
      <w:r>
        <w:separator/>
      </w:r>
    </w:p>
  </w:endnote>
  <w:endnote w:type="continuationSeparator" w:id="0">
    <w:p w14:paraId="07D0DF36" w14:textId="77777777" w:rsidR="00F430D2" w:rsidRDefault="00F430D2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4615" w14:textId="77777777" w:rsidR="00F430D2" w:rsidRDefault="00F430D2" w:rsidP="000428A7">
      <w:r>
        <w:separator/>
      </w:r>
    </w:p>
  </w:footnote>
  <w:footnote w:type="continuationSeparator" w:id="0">
    <w:p w14:paraId="08946636" w14:textId="77777777" w:rsidR="00F430D2" w:rsidRDefault="00F430D2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1A90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62EA4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C68FD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E0F0A"/>
    <w:multiLevelType w:val="hybridMultilevel"/>
    <w:tmpl w:val="8D4881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02176F"/>
    <w:multiLevelType w:val="hybridMultilevel"/>
    <w:tmpl w:val="7EE8EB8E"/>
    <w:lvl w:ilvl="0" w:tplc="6C3A7C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6001C1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50512"/>
    <w:multiLevelType w:val="hybridMultilevel"/>
    <w:tmpl w:val="EE003D7A"/>
    <w:lvl w:ilvl="0" w:tplc="016A8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1696C"/>
    <w:multiLevelType w:val="hybridMultilevel"/>
    <w:tmpl w:val="E0549C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732587">
    <w:abstractNumId w:val="5"/>
  </w:num>
  <w:num w:numId="2" w16cid:durableId="944268233">
    <w:abstractNumId w:val="2"/>
  </w:num>
  <w:num w:numId="3" w16cid:durableId="517669328">
    <w:abstractNumId w:val="1"/>
  </w:num>
  <w:num w:numId="4" w16cid:durableId="875002736">
    <w:abstractNumId w:val="10"/>
  </w:num>
  <w:num w:numId="5" w16cid:durableId="1043595729">
    <w:abstractNumId w:val="14"/>
  </w:num>
  <w:num w:numId="6" w16cid:durableId="1232152417">
    <w:abstractNumId w:val="4"/>
  </w:num>
  <w:num w:numId="7" w16cid:durableId="270867624">
    <w:abstractNumId w:val="11"/>
  </w:num>
  <w:num w:numId="8" w16cid:durableId="690957692">
    <w:abstractNumId w:val="8"/>
  </w:num>
  <w:num w:numId="9" w16cid:durableId="1703893615">
    <w:abstractNumId w:val="6"/>
  </w:num>
  <w:num w:numId="10" w16cid:durableId="1278175474">
    <w:abstractNumId w:val="13"/>
  </w:num>
  <w:num w:numId="11" w16cid:durableId="2076200031">
    <w:abstractNumId w:val="15"/>
  </w:num>
  <w:num w:numId="12" w16cid:durableId="2141460142">
    <w:abstractNumId w:val="9"/>
  </w:num>
  <w:num w:numId="13" w16cid:durableId="126552960">
    <w:abstractNumId w:val="3"/>
  </w:num>
  <w:num w:numId="14" w16cid:durableId="1069376634">
    <w:abstractNumId w:val="12"/>
  </w:num>
  <w:num w:numId="15" w16cid:durableId="1629816448">
    <w:abstractNumId w:val="7"/>
  </w:num>
  <w:num w:numId="16" w16cid:durableId="246815977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11B7"/>
    <w:rsid w:val="000178E2"/>
    <w:rsid w:val="00020929"/>
    <w:rsid w:val="000428A7"/>
    <w:rsid w:val="00045D8E"/>
    <w:rsid w:val="00045F81"/>
    <w:rsid w:val="00046A16"/>
    <w:rsid w:val="0005036E"/>
    <w:rsid w:val="00055817"/>
    <w:rsid w:val="00070E75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4470"/>
    <w:rsid w:val="000A674D"/>
    <w:rsid w:val="000A6BCA"/>
    <w:rsid w:val="000B13C8"/>
    <w:rsid w:val="000B5E1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5BE3"/>
    <w:rsid w:val="00137506"/>
    <w:rsid w:val="001405CB"/>
    <w:rsid w:val="001409BF"/>
    <w:rsid w:val="0014267F"/>
    <w:rsid w:val="0014316E"/>
    <w:rsid w:val="00153029"/>
    <w:rsid w:val="001530AB"/>
    <w:rsid w:val="00153242"/>
    <w:rsid w:val="00160D96"/>
    <w:rsid w:val="001620A1"/>
    <w:rsid w:val="00171B3E"/>
    <w:rsid w:val="00171B88"/>
    <w:rsid w:val="001777BE"/>
    <w:rsid w:val="0019385D"/>
    <w:rsid w:val="001951AF"/>
    <w:rsid w:val="00195559"/>
    <w:rsid w:val="001A05E9"/>
    <w:rsid w:val="001B33B2"/>
    <w:rsid w:val="001C2749"/>
    <w:rsid w:val="001D158F"/>
    <w:rsid w:val="001D532E"/>
    <w:rsid w:val="001D6CE9"/>
    <w:rsid w:val="001D6FBE"/>
    <w:rsid w:val="001D765A"/>
    <w:rsid w:val="001E03E2"/>
    <w:rsid w:val="001E3D12"/>
    <w:rsid w:val="001F6CA0"/>
    <w:rsid w:val="002001FD"/>
    <w:rsid w:val="0020066B"/>
    <w:rsid w:val="00202826"/>
    <w:rsid w:val="00202E85"/>
    <w:rsid w:val="0020325B"/>
    <w:rsid w:val="00203A37"/>
    <w:rsid w:val="002057B7"/>
    <w:rsid w:val="00205E25"/>
    <w:rsid w:val="00214BCA"/>
    <w:rsid w:val="00227154"/>
    <w:rsid w:val="0022767F"/>
    <w:rsid w:val="00227B3D"/>
    <w:rsid w:val="00232429"/>
    <w:rsid w:val="002354AE"/>
    <w:rsid w:val="00236AC4"/>
    <w:rsid w:val="00240F62"/>
    <w:rsid w:val="002425DB"/>
    <w:rsid w:val="00247575"/>
    <w:rsid w:val="00251783"/>
    <w:rsid w:val="00251C67"/>
    <w:rsid w:val="00260475"/>
    <w:rsid w:val="00260F90"/>
    <w:rsid w:val="00263481"/>
    <w:rsid w:val="00270B51"/>
    <w:rsid w:val="00270D2E"/>
    <w:rsid w:val="00273D93"/>
    <w:rsid w:val="00274E12"/>
    <w:rsid w:val="00281301"/>
    <w:rsid w:val="00283739"/>
    <w:rsid w:val="00284465"/>
    <w:rsid w:val="0028513C"/>
    <w:rsid w:val="002979B4"/>
    <w:rsid w:val="002B297E"/>
    <w:rsid w:val="002B5269"/>
    <w:rsid w:val="002D1482"/>
    <w:rsid w:val="002D1B3C"/>
    <w:rsid w:val="002D4DA4"/>
    <w:rsid w:val="002D7656"/>
    <w:rsid w:val="002E603A"/>
    <w:rsid w:val="002E7D84"/>
    <w:rsid w:val="002F3357"/>
    <w:rsid w:val="00301CBA"/>
    <w:rsid w:val="00303061"/>
    <w:rsid w:val="00303B38"/>
    <w:rsid w:val="00311EDA"/>
    <w:rsid w:val="00317F17"/>
    <w:rsid w:val="00322A2A"/>
    <w:rsid w:val="00325226"/>
    <w:rsid w:val="003320C5"/>
    <w:rsid w:val="00337AB6"/>
    <w:rsid w:val="00340DCC"/>
    <w:rsid w:val="00345EC1"/>
    <w:rsid w:val="0034759E"/>
    <w:rsid w:val="00347D97"/>
    <w:rsid w:val="003543BA"/>
    <w:rsid w:val="00354A0D"/>
    <w:rsid w:val="0035632C"/>
    <w:rsid w:val="00367B3E"/>
    <w:rsid w:val="00367E34"/>
    <w:rsid w:val="00372229"/>
    <w:rsid w:val="00372ED4"/>
    <w:rsid w:val="00373AA0"/>
    <w:rsid w:val="003774DF"/>
    <w:rsid w:val="003806E3"/>
    <w:rsid w:val="00385142"/>
    <w:rsid w:val="0039235F"/>
    <w:rsid w:val="003A0FAB"/>
    <w:rsid w:val="003A19AC"/>
    <w:rsid w:val="003A3659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D60EF"/>
    <w:rsid w:val="003E5E68"/>
    <w:rsid w:val="00403AA7"/>
    <w:rsid w:val="00404666"/>
    <w:rsid w:val="00407C79"/>
    <w:rsid w:val="00413EC3"/>
    <w:rsid w:val="00413FB7"/>
    <w:rsid w:val="004160E5"/>
    <w:rsid w:val="0043128C"/>
    <w:rsid w:val="00441A78"/>
    <w:rsid w:val="00442403"/>
    <w:rsid w:val="00443D83"/>
    <w:rsid w:val="00445EFA"/>
    <w:rsid w:val="00450556"/>
    <w:rsid w:val="00450865"/>
    <w:rsid w:val="00452F93"/>
    <w:rsid w:val="00460E28"/>
    <w:rsid w:val="004626FE"/>
    <w:rsid w:val="00462D9F"/>
    <w:rsid w:val="004747CF"/>
    <w:rsid w:val="00483D99"/>
    <w:rsid w:val="004945BD"/>
    <w:rsid w:val="004A0CE1"/>
    <w:rsid w:val="004A51EC"/>
    <w:rsid w:val="004B2324"/>
    <w:rsid w:val="004D30C6"/>
    <w:rsid w:val="004D558D"/>
    <w:rsid w:val="004D681E"/>
    <w:rsid w:val="004E2476"/>
    <w:rsid w:val="004E4C79"/>
    <w:rsid w:val="00502DA3"/>
    <w:rsid w:val="00515096"/>
    <w:rsid w:val="00516BA2"/>
    <w:rsid w:val="005201BD"/>
    <w:rsid w:val="00524EB7"/>
    <w:rsid w:val="00541130"/>
    <w:rsid w:val="00541571"/>
    <w:rsid w:val="005415E8"/>
    <w:rsid w:val="00544A31"/>
    <w:rsid w:val="005454BE"/>
    <w:rsid w:val="00545712"/>
    <w:rsid w:val="0054620A"/>
    <w:rsid w:val="0055271F"/>
    <w:rsid w:val="00553913"/>
    <w:rsid w:val="00555339"/>
    <w:rsid w:val="00563D8C"/>
    <w:rsid w:val="00567FE7"/>
    <w:rsid w:val="00571700"/>
    <w:rsid w:val="00575E66"/>
    <w:rsid w:val="0057706C"/>
    <w:rsid w:val="00577505"/>
    <w:rsid w:val="00577AAD"/>
    <w:rsid w:val="00580F45"/>
    <w:rsid w:val="00591B38"/>
    <w:rsid w:val="005A3521"/>
    <w:rsid w:val="005A7C1E"/>
    <w:rsid w:val="005B743F"/>
    <w:rsid w:val="005C7340"/>
    <w:rsid w:val="005C7CB6"/>
    <w:rsid w:val="005D57F8"/>
    <w:rsid w:val="005D7594"/>
    <w:rsid w:val="005E32D7"/>
    <w:rsid w:val="005E3BC5"/>
    <w:rsid w:val="005F2365"/>
    <w:rsid w:val="00604834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5446"/>
    <w:rsid w:val="006F6AC9"/>
    <w:rsid w:val="00701EEB"/>
    <w:rsid w:val="00716E9F"/>
    <w:rsid w:val="00721D55"/>
    <w:rsid w:val="0072524B"/>
    <w:rsid w:val="00732226"/>
    <w:rsid w:val="00733C17"/>
    <w:rsid w:val="00737000"/>
    <w:rsid w:val="007454DC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28AA"/>
    <w:rsid w:val="007B509D"/>
    <w:rsid w:val="007B5A52"/>
    <w:rsid w:val="007C2037"/>
    <w:rsid w:val="007C2E31"/>
    <w:rsid w:val="007C33A0"/>
    <w:rsid w:val="007C353F"/>
    <w:rsid w:val="007C51D1"/>
    <w:rsid w:val="007D5E1F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1039"/>
    <w:rsid w:val="00873E6F"/>
    <w:rsid w:val="00873ECC"/>
    <w:rsid w:val="00875A5D"/>
    <w:rsid w:val="00880BAA"/>
    <w:rsid w:val="0088353C"/>
    <w:rsid w:val="00884BBF"/>
    <w:rsid w:val="00891FE9"/>
    <w:rsid w:val="00894260"/>
    <w:rsid w:val="008A1276"/>
    <w:rsid w:val="008A58EE"/>
    <w:rsid w:val="008A629F"/>
    <w:rsid w:val="008A65E9"/>
    <w:rsid w:val="008B552E"/>
    <w:rsid w:val="008B6221"/>
    <w:rsid w:val="008C2A31"/>
    <w:rsid w:val="008C5C4C"/>
    <w:rsid w:val="008C6055"/>
    <w:rsid w:val="008D70C7"/>
    <w:rsid w:val="008D7648"/>
    <w:rsid w:val="008E6A07"/>
    <w:rsid w:val="008F1D45"/>
    <w:rsid w:val="008F206E"/>
    <w:rsid w:val="008F4DB2"/>
    <w:rsid w:val="00901F14"/>
    <w:rsid w:val="00903AAE"/>
    <w:rsid w:val="00904DA9"/>
    <w:rsid w:val="00906EFC"/>
    <w:rsid w:val="0091180C"/>
    <w:rsid w:val="0091483F"/>
    <w:rsid w:val="009156D0"/>
    <w:rsid w:val="00915FD7"/>
    <w:rsid w:val="00926F3A"/>
    <w:rsid w:val="009464E6"/>
    <w:rsid w:val="00951DC1"/>
    <w:rsid w:val="009559CA"/>
    <w:rsid w:val="009560F4"/>
    <w:rsid w:val="00967885"/>
    <w:rsid w:val="00970534"/>
    <w:rsid w:val="0097224E"/>
    <w:rsid w:val="00975554"/>
    <w:rsid w:val="009825B4"/>
    <w:rsid w:val="009839FD"/>
    <w:rsid w:val="00984905"/>
    <w:rsid w:val="00986B9D"/>
    <w:rsid w:val="009904AD"/>
    <w:rsid w:val="009927BA"/>
    <w:rsid w:val="00992EAE"/>
    <w:rsid w:val="0099338A"/>
    <w:rsid w:val="00994BC1"/>
    <w:rsid w:val="0099757F"/>
    <w:rsid w:val="009B2DA7"/>
    <w:rsid w:val="009C7768"/>
    <w:rsid w:val="009D2037"/>
    <w:rsid w:val="009D2A1C"/>
    <w:rsid w:val="009D2F88"/>
    <w:rsid w:val="009D6797"/>
    <w:rsid w:val="00A1343B"/>
    <w:rsid w:val="00A13C33"/>
    <w:rsid w:val="00A16413"/>
    <w:rsid w:val="00A16E8D"/>
    <w:rsid w:val="00A208F7"/>
    <w:rsid w:val="00A217B9"/>
    <w:rsid w:val="00A22CD0"/>
    <w:rsid w:val="00A22DF7"/>
    <w:rsid w:val="00A32362"/>
    <w:rsid w:val="00A3334C"/>
    <w:rsid w:val="00A33EFD"/>
    <w:rsid w:val="00A44772"/>
    <w:rsid w:val="00A471F9"/>
    <w:rsid w:val="00A51D2B"/>
    <w:rsid w:val="00A6233A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3A50"/>
    <w:rsid w:val="00AA4502"/>
    <w:rsid w:val="00AA581C"/>
    <w:rsid w:val="00AA653F"/>
    <w:rsid w:val="00AB14A4"/>
    <w:rsid w:val="00AB178D"/>
    <w:rsid w:val="00AB2799"/>
    <w:rsid w:val="00AB2B69"/>
    <w:rsid w:val="00AB7BA5"/>
    <w:rsid w:val="00AC1466"/>
    <w:rsid w:val="00AC2BC6"/>
    <w:rsid w:val="00AC5B4E"/>
    <w:rsid w:val="00AC79DB"/>
    <w:rsid w:val="00AD1B12"/>
    <w:rsid w:val="00AD2CF3"/>
    <w:rsid w:val="00AE3259"/>
    <w:rsid w:val="00AE7664"/>
    <w:rsid w:val="00AF2F5B"/>
    <w:rsid w:val="00AF4A4D"/>
    <w:rsid w:val="00B02CAB"/>
    <w:rsid w:val="00B05B61"/>
    <w:rsid w:val="00B110A3"/>
    <w:rsid w:val="00B11739"/>
    <w:rsid w:val="00B12059"/>
    <w:rsid w:val="00B14993"/>
    <w:rsid w:val="00B16CD9"/>
    <w:rsid w:val="00B42246"/>
    <w:rsid w:val="00B43EE1"/>
    <w:rsid w:val="00B478DA"/>
    <w:rsid w:val="00B613F0"/>
    <w:rsid w:val="00B82D49"/>
    <w:rsid w:val="00B845C5"/>
    <w:rsid w:val="00B84E93"/>
    <w:rsid w:val="00B86A5F"/>
    <w:rsid w:val="00B92832"/>
    <w:rsid w:val="00BA1A0F"/>
    <w:rsid w:val="00BA1CC6"/>
    <w:rsid w:val="00BB172C"/>
    <w:rsid w:val="00BB17F0"/>
    <w:rsid w:val="00BB1E1E"/>
    <w:rsid w:val="00BB40B8"/>
    <w:rsid w:val="00BB4180"/>
    <w:rsid w:val="00BB49C4"/>
    <w:rsid w:val="00BD19C5"/>
    <w:rsid w:val="00BD2A0F"/>
    <w:rsid w:val="00BE0ACB"/>
    <w:rsid w:val="00BE7DC5"/>
    <w:rsid w:val="00BF0CF3"/>
    <w:rsid w:val="00BF2A68"/>
    <w:rsid w:val="00BF4A39"/>
    <w:rsid w:val="00C0124B"/>
    <w:rsid w:val="00C064DC"/>
    <w:rsid w:val="00C07C12"/>
    <w:rsid w:val="00C115AF"/>
    <w:rsid w:val="00C16195"/>
    <w:rsid w:val="00C17100"/>
    <w:rsid w:val="00C243FA"/>
    <w:rsid w:val="00C2721B"/>
    <w:rsid w:val="00C27391"/>
    <w:rsid w:val="00C34C69"/>
    <w:rsid w:val="00C35E0D"/>
    <w:rsid w:val="00C37768"/>
    <w:rsid w:val="00C40F38"/>
    <w:rsid w:val="00C4175F"/>
    <w:rsid w:val="00C42795"/>
    <w:rsid w:val="00C42FC3"/>
    <w:rsid w:val="00C45F12"/>
    <w:rsid w:val="00C50B9A"/>
    <w:rsid w:val="00C50CDB"/>
    <w:rsid w:val="00C528D7"/>
    <w:rsid w:val="00C52E09"/>
    <w:rsid w:val="00C61DB4"/>
    <w:rsid w:val="00C64B18"/>
    <w:rsid w:val="00C700B1"/>
    <w:rsid w:val="00C722C5"/>
    <w:rsid w:val="00C764CD"/>
    <w:rsid w:val="00C91AA3"/>
    <w:rsid w:val="00C9516C"/>
    <w:rsid w:val="00C951A5"/>
    <w:rsid w:val="00C95E0E"/>
    <w:rsid w:val="00CA19B4"/>
    <w:rsid w:val="00CA4612"/>
    <w:rsid w:val="00CA71FC"/>
    <w:rsid w:val="00CB09D4"/>
    <w:rsid w:val="00CB134C"/>
    <w:rsid w:val="00CB3BEB"/>
    <w:rsid w:val="00CB71BF"/>
    <w:rsid w:val="00CC2C57"/>
    <w:rsid w:val="00CC4249"/>
    <w:rsid w:val="00CC48FC"/>
    <w:rsid w:val="00CC4C72"/>
    <w:rsid w:val="00CC6D35"/>
    <w:rsid w:val="00CE0206"/>
    <w:rsid w:val="00CE3227"/>
    <w:rsid w:val="00CE6D10"/>
    <w:rsid w:val="00CE7FA7"/>
    <w:rsid w:val="00D01A18"/>
    <w:rsid w:val="00D0386E"/>
    <w:rsid w:val="00D165F8"/>
    <w:rsid w:val="00D1671C"/>
    <w:rsid w:val="00D229EC"/>
    <w:rsid w:val="00D362BC"/>
    <w:rsid w:val="00D40102"/>
    <w:rsid w:val="00D50135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48D6"/>
    <w:rsid w:val="00DB79AE"/>
    <w:rsid w:val="00DC4F13"/>
    <w:rsid w:val="00DD6FE9"/>
    <w:rsid w:val="00DD74E3"/>
    <w:rsid w:val="00DE4BA1"/>
    <w:rsid w:val="00DE5478"/>
    <w:rsid w:val="00E010F7"/>
    <w:rsid w:val="00E05D89"/>
    <w:rsid w:val="00E06C18"/>
    <w:rsid w:val="00E12213"/>
    <w:rsid w:val="00E21C1F"/>
    <w:rsid w:val="00E24BBC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87A2C"/>
    <w:rsid w:val="00EA11F3"/>
    <w:rsid w:val="00EA3FAE"/>
    <w:rsid w:val="00EA4885"/>
    <w:rsid w:val="00EB20E0"/>
    <w:rsid w:val="00EB26EB"/>
    <w:rsid w:val="00EB28CC"/>
    <w:rsid w:val="00EB2D6B"/>
    <w:rsid w:val="00EB49AF"/>
    <w:rsid w:val="00EB4E02"/>
    <w:rsid w:val="00EB5F69"/>
    <w:rsid w:val="00EC00AA"/>
    <w:rsid w:val="00EC2D8F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25BCA"/>
    <w:rsid w:val="00F3202B"/>
    <w:rsid w:val="00F37389"/>
    <w:rsid w:val="00F40173"/>
    <w:rsid w:val="00F430D2"/>
    <w:rsid w:val="00F4792E"/>
    <w:rsid w:val="00F62632"/>
    <w:rsid w:val="00F70DF6"/>
    <w:rsid w:val="00F75278"/>
    <w:rsid w:val="00F8702E"/>
    <w:rsid w:val="00F92856"/>
    <w:rsid w:val="00FA2485"/>
    <w:rsid w:val="00FA57A9"/>
    <w:rsid w:val="00FA6909"/>
    <w:rsid w:val="00FA7A98"/>
    <w:rsid w:val="00FB6854"/>
    <w:rsid w:val="00FB7C6A"/>
    <w:rsid w:val="00FC0527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mst-kcynia.rbip.mojregion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Relationship Id="rId22" Type="http://schemas.openxmlformats.org/officeDocument/2006/relationships/hyperlink" Target="mailto:aleksandra.jurek@kcyn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2257</TotalTime>
  <Pages>7</Pages>
  <Words>3059</Words>
  <Characters>18360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144</cp:revision>
  <cp:lastPrinted>2022-04-13T06:54:00Z</cp:lastPrinted>
  <dcterms:created xsi:type="dcterms:W3CDTF">2018-10-29T12:36:00Z</dcterms:created>
  <dcterms:modified xsi:type="dcterms:W3CDTF">2022-04-13T06:56:00Z</dcterms:modified>
</cp:coreProperties>
</file>