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ED650A">
      <w:pPr>
        <w:jc w:val="center"/>
        <w:rPr>
          <w:b/>
          <w:caps/>
        </w:rPr>
      </w:pPr>
      <w:r>
        <w:rPr>
          <w:b/>
          <w:caps/>
        </w:rPr>
        <w:t>Zarządzenie Nr P.13</w:t>
      </w:r>
      <w:r w:rsidR="00BA05A4">
        <w:rPr>
          <w:b/>
          <w:caps/>
        </w:rPr>
        <w:t>.2021</w:t>
      </w:r>
      <w:r w:rsidR="00955569">
        <w:rPr>
          <w:b/>
          <w:caps/>
        </w:rPr>
        <w:br/>
      </w:r>
      <w:r w:rsidR="00955569">
        <w:rPr>
          <w:b/>
          <w:caps/>
        </w:rPr>
        <w:br/>
        <w:t>Burmistrza Kcyni</w:t>
      </w:r>
    </w:p>
    <w:p w:rsidR="00A77B3E" w:rsidRDefault="00ED650A">
      <w:pPr>
        <w:spacing w:before="280" w:after="280"/>
        <w:jc w:val="center"/>
        <w:rPr>
          <w:b/>
          <w:caps/>
        </w:rPr>
      </w:pPr>
      <w:r>
        <w:t>z dnia 17 grudnia</w:t>
      </w:r>
      <w:r w:rsidR="00BA05A4">
        <w:t xml:space="preserve"> 2021</w:t>
      </w:r>
      <w:r w:rsidR="00955569">
        <w:t xml:space="preserve"> r.</w:t>
      </w:r>
    </w:p>
    <w:p w:rsidR="00A77B3E" w:rsidRDefault="00955569">
      <w:pPr>
        <w:keepNext/>
        <w:spacing w:after="480"/>
        <w:jc w:val="center"/>
      </w:pPr>
      <w:r>
        <w:rPr>
          <w:b/>
        </w:rPr>
        <w:t>w sprawie określenia regulaminu organizacyjnego.</w:t>
      </w:r>
    </w:p>
    <w:p w:rsidR="00A77B3E" w:rsidRDefault="0090722B" w:rsidP="0090722B">
      <w:pPr>
        <w:keepLines/>
        <w:spacing w:before="120" w:after="120"/>
        <w:ind w:firstLine="227"/>
      </w:pPr>
      <w:r>
        <w:t>Na podstawie</w:t>
      </w:r>
      <w:r w:rsidR="00955569">
        <w:t xml:space="preserve"> a</w:t>
      </w:r>
      <w:r>
        <w:t>rt. 33 ust. 1 i 2 ustawy z dnia</w:t>
      </w:r>
      <w:r w:rsidR="00955569">
        <w:t xml:space="preserve"> 8 marca</w:t>
      </w:r>
      <w:r>
        <w:t xml:space="preserve"> 1990 r. o samorządzie gminnym </w:t>
      </w:r>
      <w:r w:rsidR="006F150A">
        <w:t>(Dz. U. z 2021 r. poz. 1372</w:t>
      </w:r>
      <w:r w:rsidR="00955569">
        <w:t xml:space="preserve"> ze zm.), § 94 ust. 3 Statutu Gminy Kcynia (Dz. </w:t>
      </w:r>
      <w:proofErr w:type="spellStart"/>
      <w:r w:rsidR="00955569">
        <w:t>Urzęd</w:t>
      </w:r>
      <w:proofErr w:type="spellEnd"/>
      <w:r w:rsidR="00955569">
        <w:t>. Woj. Kujawsko – Pomorskiego z 2013 r. poz.1619 ze zm.)</w:t>
      </w:r>
    </w:p>
    <w:p w:rsidR="00A77B3E" w:rsidRDefault="00BA05A4" w:rsidP="00BA05A4">
      <w:pPr>
        <w:spacing w:before="120" w:after="120"/>
        <w:ind w:left="283" w:firstLine="227"/>
      </w:pPr>
      <w:r>
        <w:t xml:space="preserve">                                                                           </w:t>
      </w:r>
      <w:r w:rsidR="00955569">
        <w:t>nadaję</w:t>
      </w:r>
    </w:p>
    <w:p w:rsidR="00A77B3E" w:rsidRDefault="00955569" w:rsidP="00BA05A4">
      <w:pPr>
        <w:spacing w:before="120" w:after="120"/>
        <w:jc w:val="center"/>
        <w:rPr>
          <w:b/>
        </w:rPr>
      </w:pPr>
      <w:r>
        <w:rPr>
          <w:b/>
        </w:rPr>
        <w:t>Regulamin Organizacyjny Urzędowi Miejskiemu w Kcyni</w:t>
      </w:r>
    </w:p>
    <w:p w:rsidR="00A77B3E" w:rsidRDefault="0090722B">
      <w:pPr>
        <w:keepNext/>
        <w:jc w:val="center"/>
      </w:pPr>
      <w:r>
        <w:rPr>
          <w:b/>
        </w:rPr>
        <w:t xml:space="preserve"> </w:t>
      </w:r>
      <w:r w:rsidR="00955569">
        <w:rPr>
          <w:b/>
        </w:rPr>
        <w:t>Rozdział 1.</w:t>
      </w:r>
      <w:r w:rsidR="00955569">
        <w:rPr>
          <w:b/>
        </w:rPr>
        <w:br/>
        <w:t>Postanowienia ogólne</w:t>
      </w:r>
    </w:p>
    <w:p w:rsidR="00A77B3E" w:rsidRDefault="00955569">
      <w:pPr>
        <w:keepLines/>
        <w:spacing w:before="120" w:after="120"/>
        <w:ind w:firstLine="340"/>
      </w:pPr>
      <w:r>
        <w:rPr>
          <w:b/>
        </w:rPr>
        <w:t>§ 1. </w:t>
      </w:r>
      <w:r>
        <w:t>Regulamin Organizacyjny Urzędu Miejskiego w Kcyni zwany dalej Regulaminem, określa:</w:t>
      </w:r>
    </w:p>
    <w:p w:rsidR="00A77B3E" w:rsidRDefault="008A1183">
      <w:pPr>
        <w:keepLines/>
        <w:spacing w:before="120" w:after="120"/>
        <w:ind w:firstLine="340"/>
      </w:pPr>
      <w:r>
        <w:t>1</w:t>
      </w:r>
      <w:r w:rsidR="00955569">
        <w:t>. Postanowienia ogólne.</w:t>
      </w:r>
    </w:p>
    <w:p w:rsidR="00A77B3E" w:rsidRDefault="00955569">
      <w:pPr>
        <w:keepLines/>
        <w:spacing w:before="120" w:after="120"/>
        <w:ind w:firstLine="340"/>
      </w:pPr>
      <w:r>
        <w:t>2. Zakres działania i zadania Urzędu.</w:t>
      </w:r>
    </w:p>
    <w:p w:rsidR="00A77B3E" w:rsidRDefault="00955569">
      <w:pPr>
        <w:keepLines/>
        <w:spacing w:before="120" w:after="120"/>
        <w:ind w:firstLine="340"/>
      </w:pPr>
      <w:r>
        <w:t>3. Strukturę organizacyjną Urzędu.</w:t>
      </w:r>
    </w:p>
    <w:p w:rsidR="00A77B3E" w:rsidRDefault="00955569">
      <w:pPr>
        <w:keepLines/>
        <w:spacing w:before="120" w:after="120"/>
        <w:ind w:firstLine="340"/>
      </w:pPr>
      <w:r>
        <w:t>4. Zasady funkcjonowania Urzędu.</w:t>
      </w:r>
    </w:p>
    <w:p w:rsidR="00A77B3E" w:rsidRDefault="00955569">
      <w:pPr>
        <w:keepLines/>
        <w:spacing w:before="120" w:after="120"/>
        <w:ind w:firstLine="340"/>
      </w:pPr>
      <w:r>
        <w:t>5. Podział zadań pomiędzy Burmistrza, Sekretarza i Skarbnika</w:t>
      </w:r>
      <w:r w:rsidR="006F7B7E">
        <w:t>, Głównego Księgowego Urzędu</w:t>
      </w:r>
      <w:r>
        <w:t>.</w:t>
      </w:r>
    </w:p>
    <w:p w:rsidR="00A77B3E" w:rsidRDefault="00955569">
      <w:pPr>
        <w:keepLines/>
        <w:spacing w:before="120" w:after="120"/>
        <w:ind w:firstLine="340"/>
      </w:pPr>
      <w:r>
        <w:t>6. Podział zadań pomiędzy komórkami organizacyjnymi Urzędu.</w:t>
      </w:r>
    </w:p>
    <w:p w:rsidR="00A77B3E" w:rsidRDefault="00955569">
      <w:pPr>
        <w:keepLines/>
        <w:spacing w:before="120" w:after="120"/>
        <w:ind w:firstLine="340"/>
      </w:pPr>
      <w:r>
        <w:t>7. Zasady prowadzenia kontroli.</w:t>
      </w:r>
    </w:p>
    <w:p w:rsidR="00A77B3E" w:rsidRDefault="00955569">
      <w:pPr>
        <w:keepLines/>
        <w:spacing w:before="120" w:after="120"/>
        <w:ind w:firstLine="340"/>
      </w:pPr>
      <w:r>
        <w:t>8. Obieg dokumentów w Urzędzie Miejskim w Kcyni.</w:t>
      </w:r>
    </w:p>
    <w:p w:rsidR="00A77B3E" w:rsidRDefault="00955569">
      <w:pPr>
        <w:keepLines/>
        <w:spacing w:before="120" w:after="120"/>
        <w:ind w:firstLine="340"/>
      </w:pPr>
      <w:r>
        <w:t>9. Zasady opracowywania projektów uchwał i zarządzeń.</w:t>
      </w:r>
    </w:p>
    <w:p w:rsidR="00A77B3E" w:rsidRDefault="00955569">
      <w:pPr>
        <w:keepLines/>
        <w:spacing w:before="120" w:after="120"/>
        <w:ind w:firstLine="340"/>
      </w:pPr>
      <w:r>
        <w:t>10. Zasady przyjmowania, rozpatrywania i załatwiania indywidualnych spraw obywateli w Urzędzie.</w:t>
      </w:r>
    </w:p>
    <w:p w:rsidR="00A77B3E" w:rsidRDefault="00955569">
      <w:pPr>
        <w:keepLines/>
        <w:spacing w:before="120" w:after="120"/>
        <w:ind w:firstLine="340"/>
      </w:pPr>
      <w:r>
        <w:t>11. Zasady podpisywania pism i decyzji.</w:t>
      </w:r>
    </w:p>
    <w:p w:rsidR="00A77B3E" w:rsidRDefault="00955569">
      <w:pPr>
        <w:keepLines/>
        <w:spacing w:before="120" w:after="120"/>
        <w:ind w:firstLine="340"/>
      </w:pPr>
      <w:r>
        <w:t>12. Tryb pracy Urzędu.</w:t>
      </w:r>
    </w:p>
    <w:p w:rsidR="00A77B3E" w:rsidRDefault="00955569">
      <w:pPr>
        <w:keepLines/>
        <w:spacing w:before="120" w:after="120"/>
        <w:ind w:firstLine="340"/>
      </w:pPr>
      <w:r>
        <w:t>13. Postanowienia końcowe.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Urząd jest jednostką budżetową.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Urząd jest pracodawcą dla zatrudnionych w nim pracowników.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Siedzibą Urzędu Miejskiego w Kcyni jest budynek przy ul. Rynek 23 w Kcyni.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Filia Urzędu Miejskiego w Kcyni mieści się w Kcyni, przy ulicy Dworcowej 8.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Ilekroć w regulaminie jest mowa o:</w:t>
      </w:r>
    </w:p>
    <w:p w:rsidR="00A77B3E" w:rsidRDefault="00955569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Gminie – należy przez to rozumieć Gminę Kcynia,</w:t>
      </w:r>
    </w:p>
    <w:p w:rsidR="00A77B3E" w:rsidRDefault="00955569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Radzie - należy przez to rozumieć Radę Miejską w Kcyni,</w:t>
      </w:r>
    </w:p>
    <w:p w:rsidR="00A77B3E" w:rsidRDefault="00955569" w:rsidP="006F7B7E">
      <w:pPr>
        <w:keepLines/>
        <w:spacing w:before="120" w:after="120"/>
        <w:ind w:left="227" w:hanging="113"/>
        <w:jc w:val="left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Burmistrzu, Sekretarzu, Skarbniku</w:t>
      </w:r>
      <w:r w:rsidR="006F7B7E">
        <w:rPr>
          <w:color w:val="000000"/>
          <w:u w:color="000000"/>
        </w:rPr>
        <w:t xml:space="preserve">, Głównego Księgowego Urzędu </w:t>
      </w:r>
      <w:r>
        <w:rPr>
          <w:color w:val="000000"/>
          <w:u w:color="000000"/>
        </w:rPr>
        <w:t xml:space="preserve"> - należy przez to rozumieć: Burmistrza Kcyni, Sekretarza Gminy Kcynia, Skarbnika Gminy Kcynia,</w:t>
      </w:r>
      <w:r w:rsidR="006F7B7E">
        <w:rPr>
          <w:color w:val="000000"/>
          <w:u w:color="000000"/>
        </w:rPr>
        <w:t xml:space="preserve"> Głównego Księgowego Urzędu Miejskiego w Kcyni,</w:t>
      </w:r>
    </w:p>
    <w:p w:rsidR="00A77B3E" w:rsidRDefault="00955569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Urzędzie - należy przez to rozumieć Urząd Miejski w Kcyni,</w:t>
      </w:r>
    </w:p>
    <w:p w:rsidR="00A77B3E" w:rsidRDefault="00955569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komórce organizacyjnej Urzędu – należy przez to rozumieć referat, s</w:t>
      </w:r>
      <w:r w:rsidR="006F7B7E">
        <w:rPr>
          <w:color w:val="000000"/>
          <w:u w:color="000000"/>
        </w:rPr>
        <w:t xml:space="preserve">amodzielne stanowisko, pion,  </w:t>
      </w:r>
      <w:r>
        <w:rPr>
          <w:color w:val="000000"/>
          <w:u w:color="000000"/>
        </w:rPr>
        <w:t xml:space="preserve"> dział, inne formy organizacyjne przyjęte do realizacji zadań (Audytor Wewnętrzny, Administrator Bezpieczeństwa Informacji, Pracownik Służby Bhp),</w:t>
      </w:r>
    </w:p>
    <w:p w:rsidR="00A77B3E" w:rsidRDefault="00955569">
      <w:pPr>
        <w:keepLines/>
        <w:spacing w:before="120" w:after="120"/>
        <w:ind w:left="227" w:hanging="113"/>
        <w:rPr>
          <w:color w:val="000000"/>
          <w:u w:color="000000"/>
        </w:rPr>
      </w:pPr>
      <w:r>
        <w:lastRenderedPageBreak/>
        <w:t>- </w:t>
      </w:r>
      <w:r>
        <w:rPr>
          <w:color w:val="000000"/>
          <w:u w:color="000000"/>
        </w:rPr>
        <w:t>jednostce organizacyjnej - należy przez to rozumieć jednostkę organizacyjną Gminy Kcynia,</w:t>
      </w:r>
    </w:p>
    <w:p w:rsidR="00A77B3E" w:rsidRDefault="00955569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jednostce pomocniczej – należy przez to rozumieć Sołectwo lub Osiedle w Kcyni,</w:t>
      </w:r>
    </w:p>
    <w:p w:rsidR="00A77B3E" w:rsidRDefault="00955569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Kierowniku Urzędu - należy przez to rozumieć Burmistrza Kcyni.</w:t>
      </w:r>
    </w:p>
    <w:p w:rsidR="00A77B3E" w:rsidRDefault="00955569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Zakres działania i zadania Urzędu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Urząd realizuje zadania :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Własne gminy wynikające z:</w:t>
      </w:r>
    </w:p>
    <w:p w:rsidR="00A77B3E" w:rsidRDefault="00955569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ustawy z dnia 8 marca 1990 r. o sa</w:t>
      </w:r>
      <w:r w:rsidR="00F8035A">
        <w:rPr>
          <w:color w:val="000000"/>
          <w:u w:color="000000"/>
        </w:rPr>
        <w:t>morządzie gminnym (Dz. U. z 2021 r.  poz. 1372</w:t>
      </w:r>
      <w:r>
        <w:rPr>
          <w:color w:val="000000"/>
          <w:u w:color="000000"/>
        </w:rPr>
        <w:t xml:space="preserve"> ze zm.),</w:t>
      </w:r>
    </w:p>
    <w:p w:rsidR="00A77B3E" w:rsidRDefault="00955569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ustawy z dnia 17 maja 1990 r. o podziale zadań i kompetencji określonych w ustawach szczególnych pomiędzy organy gminy a organy administracji rządowej oraz o zmianie niektórych ustaw (Dz. U. z 1990 r. Nr 34 poz.198 ze zm.),</w:t>
      </w:r>
    </w:p>
    <w:p w:rsidR="00A77B3E" w:rsidRDefault="00955569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ustawy z dnia 24 lipca 1998 r. o zmianie niektórych ustaw określających kompetencje organów administracji publicznej – w związku z reformą ustrojową państwa (Dz.U. z 1998 r. Nr 106 poz. 668 ze zm.),</w:t>
      </w:r>
    </w:p>
    <w:p w:rsidR="00A77B3E" w:rsidRDefault="00955569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ustawy z dnia 29 grudnia 1998 r. o zmianie niektórych ustaw w związku z wdrożeniem reformy ustrojowej państwa (Dz. U. z 1998 r. Nr 162 poz. 1126 ze zm.).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Wynikające z innych ustaw szczególnych.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Do zakresu działania Urzędu należy zapewnienie warunków należytego wykonywania spoczywających na Gminie zadań:</w:t>
      </w:r>
    </w:p>
    <w:p w:rsidR="00A77B3E" w:rsidRPr="001F2838" w:rsidRDefault="00955569" w:rsidP="00FA448F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własnych, określonych obowiązującymi przepisami prawa, uchwałami Rady Miejskiej;</w:t>
      </w:r>
    </w:p>
    <w:p w:rsidR="00A77B3E" w:rsidRPr="001F2838" w:rsidRDefault="00955569" w:rsidP="00FA448F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zleconych z zakresu działania administracji rządowej i samorządowej przekazane Gminie na mocy ustaw i porozumień;</w:t>
      </w:r>
    </w:p>
    <w:p w:rsidR="00A77B3E" w:rsidRPr="001F2838" w:rsidRDefault="00955569" w:rsidP="00FA448F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wykonywanych na podstawie porozumienia z organami administracji rządowej (zadań powierzonych);</w:t>
      </w:r>
    </w:p>
    <w:p w:rsidR="00A77B3E" w:rsidRPr="001F2838" w:rsidRDefault="00955569" w:rsidP="00FA448F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publicznych powierzonych gminie w drodze porozumienia komunalnego – które nie zostały powierzone innym jednostkom organizacyjnym, związkom komunalnym lub przekazane innym podmiotom na podstawie umów;</w:t>
      </w:r>
    </w:p>
    <w:p w:rsidR="00A77B3E" w:rsidRPr="001F2838" w:rsidRDefault="00955569" w:rsidP="00FA448F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wynikających z innych ustaw szczególnych.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Urząd przygotowuje i przekazuje Burmistrzowi Kcyni materiały i informacje z zakresu spraw rozpatrywanych przez Burmistrza.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Przy załatwianiu spraw stosuje się postanowienia Kodeksu postępowania administracyjnego, chyba że przepisy szczególne stanowią inaczej.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t>1. </w:t>
      </w:r>
      <w:r>
        <w:rPr>
          <w:color w:val="000000"/>
          <w:u w:color="000000"/>
        </w:rPr>
        <w:t>Do zadań Urzędu należy zapewnienie pomocy organom Gminy w wykonywaniu ich zadań</w:t>
      </w:r>
      <w:r>
        <w:rPr>
          <w:color w:val="000000"/>
          <w:u w:color="000000"/>
        </w:rPr>
        <w:br/>
        <w:t>i kompetencji.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szczególności do zadań Urzędu należy:</w:t>
      </w:r>
    </w:p>
    <w:p w:rsidR="00A77B3E" w:rsidRPr="001F2838" w:rsidRDefault="00955569" w:rsidP="00FA448F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przygotowywanie materiałów niezbędnych do podejmowania uchwał, wydawania decyzji, postanowień i innych aktów z zakresu administracji publicznej oraz podejmowanie innych czynności prawnych przez organy Gminy;</w:t>
      </w:r>
    </w:p>
    <w:p w:rsidR="00A77B3E" w:rsidRPr="001F2838" w:rsidRDefault="00955569" w:rsidP="00FA448F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wykonywanie – na podstawie udzielonych upoważnień - czynności faktycznych wchodzących w zakres zadań gminy;</w:t>
      </w:r>
    </w:p>
    <w:p w:rsidR="00A77B3E" w:rsidRPr="001F2838" w:rsidRDefault="00955569" w:rsidP="00FA448F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zapewnienie organom Gminy możliwości przyjmowania, rozpatrywania oraz załatwiania skarg i wniosków;</w:t>
      </w:r>
    </w:p>
    <w:p w:rsidR="00A77B3E" w:rsidRPr="001F2838" w:rsidRDefault="00955569" w:rsidP="00FA448F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przygotowywanie i wykonywanie budżetu Gminy oraz innych aktów organów Gminy;</w:t>
      </w:r>
    </w:p>
    <w:p w:rsidR="00A77B3E" w:rsidRPr="001F2838" w:rsidRDefault="00955569" w:rsidP="00FA448F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realizacja innych obowiązków i uprawnień wynikających z przepisów prawa oraz uchwał organów Gminy;</w:t>
      </w:r>
    </w:p>
    <w:p w:rsidR="00A77B3E" w:rsidRPr="001F2838" w:rsidRDefault="00955569" w:rsidP="00FA448F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zapewnienie warunków organizacyjnych do odbywania sesji Rady i posiedzeń jej komisji;</w:t>
      </w:r>
    </w:p>
    <w:p w:rsidR="00A77B3E" w:rsidRPr="001F2838" w:rsidRDefault="00955569" w:rsidP="00FA448F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prowadzenie zbioru przepisów gminnych, dostępnego do powszechnego wglądu w siedzibie Urzędu;</w:t>
      </w:r>
    </w:p>
    <w:p w:rsidR="00A77B3E" w:rsidRPr="001F2838" w:rsidRDefault="00955569" w:rsidP="00FA448F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wykonywanie prac kancelaryjnych zgodnie z obowiązującymi w tym zakresie przepisami prawa, a w szczególności:</w:t>
      </w:r>
    </w:p>
    <w:p w:rsidR="00A77B3E" w:rsidRPr="001F2838" w:rsidRDefault="00955569" w:rsidP="00FA448F">
      <w:pPr>
        <w:numPr>
          <w:ilvl w:val="0"/>
          <w:numId w:val="11"/>
        </w:numPr>
        <w:ind w:left="1418" w:hanging="284"/>
      </w:pPr>
      <w:r w:rsidRPr="001F2838">
        <w:lastRenderedPageBreak/>
        <w:t>przyjmowanie, rozdział, przekazywanie i wysyłanie korespondencji;</w:t>
      </w:r>
    </w:p>
    <w:p w:rsidR="00A77B3E" w:rsidRPr="001F2838" w:rsidRDefault="00955569" w:rsidP="00FA448F">
      <w:pPr>
        <w:numPr>
          <w:ilvl w:val="0"/>
          <w:numId w:val="11"/>
        </w:numPr>
        <w:ind w:left="1418" w:hanging="284"/>
      </w:pPr>
      <w:r w:rsidRPr="001F2838">
        <w:t>prowadzenie wewnętrznego obiegu akt;</w:t>
      </w:r>
    </w:p>
    <w:p w:rsidR="00A77B3E" w:rsidRPr="001F2838" w:rsidRDefault="00955569" w:rsidP="00FA448F">
      <w:pPr>
        <w:numPr>
          <w:ilvl w:val="0"/>
          <w:numId w:val="11"/>
        </w:numPr>
        <w:ind w:left="1418" w:hanging="284"/>
      </w:pPr>
      <w:r w:rsidRPr="001F2838">
        <w:t>przechowywanie akt;</w:t>
      </w:r>
    </w:p>
    <w:p w:rsidR="00A77B3E" w:rsidRPr="001F2838" w:rsidRDefault="00955569" w:rsidP="00FA448F">
      <w:pPr>
        <w:numPr>
          <w:ilvl w:val="0"/>
          <w:numId w:val="11"/>
        </w:numPr>
        <w:ind w:left="1418" w:hanging="284"/>
      </w:pPr>
      <w:r w:rsidRPr="001F2838">
        <w:t>przekazywanie akt do archiwum;</w:t>
      </w:r>
    </w:p>
    <w:p w:rsidR="00A77B3E" w:rsidRPr="001F2838" w:rsidRDefault="00955569" w:rsidP="00FA448F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realizacja obowiązków i uprawnień służących Urzędowi jako pracodawcy – zgodnie</w:t>
      </w:r>
      <w:r w:rsidRPr="001F2838">
        <w:rPr>
          <w:rFonts w:ascii="Times New Roman" w:hAnsi="Times New Roman" w:cs="Times New Roman"/>
        </w:rPr>
        <w:br/>
        <w:t>z obowiązującymi w tym zakresie przepisami prawa pracy.</w:t>
      </w:r>
    </w:p>
    <w:p w:rsidR="00A77B3E" w:rsidRDefault="00955569">
      <w:pPr>
        <w:keepNext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Struktura organizacyjna Urzędu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t>1. </w:t>
      </w:r>
      <w:r>
        <w:rPr>
          <w:color w:val="000000"/>
          <w:u w:color="000000"/>
        </w:rPr>
        <w:t>W skład Urzędu wchodzą następujące komórki organizacyjne:</w:t>
      </w:r>
    </w:p>
    <w:p w:rsidR="00A77B3E" w:rsidRPr="001F2838" w:rsidRDefault="00955569" w:rsidP="00FA448F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Referat Organizacyjny i Obsługi Mieszkańców (ROO),</w:t>
      </w:r>
    </w:p>
    <w:p w:rsidR="00A77B3E" w:rsidRPr="001F2838" w:rsidRDefault="00955569" w:rsidP="00FA448F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Referat Finansowo – Budżetowy (RF),</w:t>
      </w:r>
    </w:p>
    <w:p w:rsidR="00A77B3E" w:rsidRPr="001F2838" w:rsidRDefault="00955569" w:rsidP="00FA448F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Referat Rolnictwa, Ochrony Środowiska i Gospodarki Nieruchomościami (RR),</w:t>
      </w:r>
    </w:p>
    <w:p w:rsidR="00A77B3E" w:rsidRPr="001F2838" w:rsidRDefault="00955569" w:rsidP="00FA448F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Referat Inwestycji i Gospodarki Przestrzennej (RI),</w:t>
      </w:r>
    </w:p>
    <w:p w:rsidR="00A77B3E" w:rsidRPr="001F2838" w:rsidRDefault="00955569" w:rsidP="00FA448F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Referat Edukacji, Promocji, Sportu i Kultury (RE),</w:t>
      </w:r>
    </w:p>
    <w:p w:rsidR="00A77B3E" w:rsidRPr="001F2838" w:rsidRDefault="00955569" w:rsidP="00FA448F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Urząd Stanu Cywilnego (USC),</w:t>
      </w:r>
    </w:p>
    <w:p w:rsidR="00A77B3E" w:rsidRPr="001F2838" w:rsidRDefault="00955569" w:rsidP="00FA448F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Pion Ochrony Informacji Niejawnych (PO),</w:t>
      </w:r>
    </w:p>
    <w:p w:rsidR="00A77B3E" w:rsidRPr="001F2838" w:rsidRDefault="00955569" w:rsidP="00FA448F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Dział Obsługi Prawnej ( DP ),</w:t>
      </w:r>
    </w:p>
    <w:p w:rsidR="00A77B3E" w:rsidRPr="001F2838" w:rsidRDefault="00955569" w:rsidP="00FA448F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Audytor Wewnętrzny ( AW ),</w:t>
      </w:r>
    </w:p>
    <w:p w:rsidR="00A77B3E" w:rsidRPr="001F2838" w:rsidRDefault="00955569" w:rsidP="00FA448F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Inspektor Ochrony Danych ( IOD )</w:t>
      </w:r>
    </w:p>
    <w:p w:rsidR="00A77B3E" w:rsidRPr="001F2838" w:rsidRDefault="00955569" w:rsidP="00FA448F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Pracownik Służby Bhp ( BH )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Strukturę organizacyjną przedstawia załącznik nr 1 do zarządzenia.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Schemat organizacyjny wraz z symboliką literową stanowisk przedstawia załącznik nr 2 do  zarządzenia.</w:t>
      </w:r>
    </w:p>
    <w:p w:rsidR="00A77B3E" w:rsidRDefault="00955569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Zasady funkcjonowania Urzędu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color w:val="000000"/>
          <w:u w:color="000000"/>
        </w:rPr>
        <w:t>Urząd działa w oparciu o następujące zasady:</w:t>
      </w:r>
    </w:p>
    <w:p w:rsidR="00A77B3E" w:rsidRPr="001F2838" w:rsidRDefault="00955569" w:rsidP="00FA448F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praworządności,</w:t>
      </w:r>
    </w:p>
    <w:p w:rsidR="00A77B3E" w:rsidRPr="001F2838" w:rsidRDefault="00955569" w:rsidP="00FA448F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służebności wobec społeczności lokalnej,</w:t>
      </w:r>
    </w:p>
    <w:p w:rsidR="00A77B3E" w:rsidRPr="001F2838" w:rsidRDefault="00955569" w:rsidP="00FA448F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racjonalnego gospodarowania mieniem publicznym,</w:t>
      </w:r>
    </w:p>
    <w:p w:rsidR="00A77B3E" w:rsidRPr="001F2838" w:rsidRDefault="00955569" w:rsidP="00FA448F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jednoosobowego kierownictwa,</w:t>
      </w:r>
    </w:p>
    <w:p w:rsidR="00A77B3E" w:rsidRPr="001F2838" w:rsidRDefault="00955569" w:rsidP="00FA448F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kontroli,</w:t>
      </w:r>
    </w:p>
    <w:p w:rsidR="00A77B3E" w:rsidRPr="001F2838" w:rsidRDefault="00955569" w:rsidP="00FA448F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podziału zadań pomiędzy kierownictwem Urzędu i poszczególnymi referatami,</w:t>
      </w:r>
    </w:p>
    <w:p w:rsidR="00A77B3E" w:rsidRPr="001F2838" w:rsidRDefault="00955569" w:rsidP="00FA448F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wzajemnego współdziałania.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Pracownicy Urzędu w wykonywaniu swoich obowiązków i wynikających z zadań Urzędu działają na podstawie prawa i obowiązani są do ścisłego jego przestrzegania.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rPr>
          <w:color w:val="000000"/>
          <w:u w:color="000000"/>
        </w:rPr>
        <w:t>Gospodarowanie środkami rzeczowymi odbywa się w sposób racjonalny, celowy i oszczędny</w:t>
      </w:r>
      <w:r>
        <w:rPr>
          <w:color w:val="000000"/>
          <w:u w:color="000000"/>
        </w:rPr>
        <w:br/>
        <w:t>z uwzględnieniem zasady szczególnej staranności w zarządzaniu mieniem komunalnym.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t>1. </w:t>
      </w:r>
      <w:r>
        <w:rPr>
          <w:color w:val="000000"/>
          <w:u w:color="000000"/>
        </w:rPr>
        <w:t>Jednoosobowe kierownictwo pol</w:t>
      </w:r>
      <w:r w:rsidR="00BA05A4">
        <w:rPr>
          <w:color w:val="000000"/>
          <w:u w:color="000000"/>
        </w:rPr>
        <w:t xml:space="preserve">ega na jednolitości </w:t>
      </w:r>
      <w:proofErr w:type="spellStart"/>
      <w:r w:rsidR="00BA05A4">
        <w:rPr>
          <w:color w:val="000000"/>
          <w:u w:color="000000"/>
        </w:rPr>
        <w:t>poleceniodaw</w:t>
      </w:r>
      <w:r>
        <w:rPr>
          <w:color w:val="000000"/>
          <w:u w:color="000000"/>
        </w:rPr>
        <w:t>stwa</w:t>
      </w:r>
      <w:proofErr w:type="spellEnd"/>
      <w:r>
        <w:rPr>
          <w:color w:val="000000"/>
          <w:u w:color="000000"/>
        </w:rPr>
        <w:t xml:space="preserve"> i służbowego podporządkowania, podziału czynności na poszczególnych pracowników oraz ich indywidualnej odpowiedzialności za wykonanie powierzonych zadań.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Sekretarz, w zakresie ustalonym przez Burmistrza, zapewnia sprawne funkcjonowanie Urzędu</w:t>
      </w:r>
      <w:r>
        <w:rPr>
          <w:color w:val="000000"/>
          <w:u w:color="000000"/>
        </w:rPr>
        <w:br/>
        <w:t>i warunki jego działania, a także organizuje pracę Urzędu.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Kierownicy poszczególnych referatów kierują i zarządzają nimi w sposób zapewniający optymalną realizację zadań referatów i ponoszą za to odpowiedzialność przed Burmistrzem.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Kierownicy poszczególnych referatów są bezpośrednimi przełożonymi podległych im pracowników i sprawują nadzór nad nimi.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Piastujący samodzielne stanowiska  ponoszą bezpośrednią odpowiedzialność przed Burmistrzem.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t>1. </w:t>
      </w:r>
      <w:r>
        <w:rPr>
          <w:color w:val="000000"/>
          <w:u w:color="000000"/>
        </w:rPr>
        <w:t>Kierownicy Referatów odpowiedzialni są za sprawne i zgodne z prawem funkcjonowanie referatu, a w szczególności za:</w:t>
      </w:r>
    </w:p>
    <w:p w:rsidR="00A77B3E" w:rsidRPr="001F2838" w:rsidRDefault="00955569" w:rsidP="00FA448F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lastRenderedPageBreak/>
        <w:t>zgodność z prawem opracowywanych projektów decyzji;</w:t>
      </w:r>
    </w:p>
    <w:p w:rsidR="00A77B3E" w:rsidRPr="001F2838" w:rsidRDefault="00955569" w:rsidP="00FA448F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przygotowanie projektów zarządzeń i uchwał pod obrady Rady Miejskiej;</w:t>
      </w:r>
    </w:p>
    <w:p w:rsidR="00A77B3E" w:rsidRPr="001F2838" w:rsidRDefault="00955569" w:rsidP="00FA448F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właściwe przyjmowanie i załatwianie interesantów oraz terminowe załatwianie spraw;</w:t>
      </w:r>
    </w:p>
    <w:p w:rsidR="00A77B3E" w:rsidRPr="001F2838" w:rsidRDefault="00955569" w:rsidP="00FA448F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dokładną znajomość przepisów prawnych w zakresie obowiązującym na danym stanowisku pracy;</w:t>
      </w:r>
    </w:p>
    <w:p w:rsidR="00A77B3E" w:rsidRPr="001F2838" w:rsidRDefault="00955569" w:rsidP="00FA448F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przygotowywanie planu wydatków i przychodów w zakresie zadań realizowanych przez referat;</w:t>
      </w:r>
    </w:p>
    <w:p w:rsidR="00A77B3E" w:rsidRPr="001F2838" w:rsidRDefault="00955569" w:rsidP="00FA448F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przygotowywanie okresowych ocen, analiz, informacji i sprawozdań z realizacji zadań objętych zakresem działania komórki organizacyjnej;</w:t>
      </w:r>
    </w:p>
    <w:p w:rsidR="00A77B3E" w:rsidRPr="001F2838" w:rsidRDefault="00955569" w:rsidP="00FA448F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nadzorowanie udostępniania informacji publicznej i akceptacja informacji wprowadzonych do Biuletynu Informacji Publicznej przez upoważnionych pracowników;</w:t>
      </w:r>
    </w:p>
    <w:p w:rsidR="00A77B3E" w:rsidRPr="001F2838" w:rsidRDefault="00955569" w:rsidP="00FA448F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niezwłocznego informowania Burmistrza o stwierdzonych nieprawidłowościach związanych z realizowanymi zadaniami, w tym również nieterminowym załatwianiu spraw lub podejrzeniu nadużyć finansowych.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przypadku, gdy kierujący referatem nie może pełnić swoich obowiązków z powodu urlopu, choroby lub innych przyczyn, zastępuje go wyznaczony przez Burmistrza, Sekretarza lub Kierownika, pracownik.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t>1. </w:t>
      </w:r>
      <w:r>
        <w:rPr>
          <w:color w:val="000000"/>
          <w:u w:color="000000"/>
        </w:rPr>
        <w:t>Referaty realizują zadania wynikające z zadań Urzędu, przepisów prawa i Regulaminu</w:t>
      </w:r>
      <w:r>
        <w:rPr>
          <w:color w:val="000000"/>
          <w:u w:color="000000"/>
        </w:rPr>
        <w:br/>
        <w:t>w zakresie ich właściwości rzeczowej.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Referaty są zobowiązane do współdziałania z pozostałymi komórkami organizacyjnymi Urzędu, w szczególności w zakresie wymiany informacji i wzajemnych konsultacji.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rPr>
          <w:color w:val="000000"/>
          <w:u w:color="000000"/>
        </w:rPr>
        <w:t>Zasady i tryb postępowania w sprawach wniesionych do Urzędu regulują: Kodeks postępowania administracyjnego, instrukcja kancelaryjna oraz przepisy szczególne dotyczące prowadzenia określonych spraw.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rPr>
          <w:b/>
          <w:color w:val="000000"/>
          <w:u w:color="000000"/>
        </w:rPr>
        <w:t xml:space="preserve">1 </w:t>
      </w:r>
      <w:r>
        <w:rPr>
          <w:color w:val="000000"/>
          <w:u w:color="000000"/>
        </w:rPr>
        <w:t>Burmistrz jest kierownikiem Urzędu i zwierzchnikiem służbowym pracowników Urzędu oraz kierowników gminnych jednostek organizacyjnych.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czasie nieobecności Burmistrza z powodu choroby, urlopu lub z innych przyczyn czynności należące do Burmistrza wykonuje Sekretarz, a w razie jego nieobecności Skarbnik.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rPr>
          <w:color w:val="000000"/>
          <w:u w:color="000000"/>
        </w:rPr>
        <w:t>Burmistrz może powierzyć prowadzenie bieżących spraw Gminy w swoim imieniu Sekretarzowi.</w:t>
      </w:r>
    </w:p>
    <w:p w:rsidR="00A77B3E" w:rsidRDefault="00955569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Podział zadań p</w:t>
      </w:r>
      <w:r w:rsidR="007B748D">
        <w:rPr>
          <w:b/>
          <w:color w:val="000000"/>
          <w:u w:color="000000"/>
        </w:rPr>
        <w:t>omiędzy Burmistrza, Sekretarza,</w:t>
      </w:r>
      <w:r>
        <w:rPr>
          <w:b/>
          <w:color w:val="000000"/>
          <w:u w:color="000000"/>
        </w:rPr>
        <w:t> Skarbnika</w:t>
      </w:r>
      <w:r w:rsidR="008D54D7">
        <w:rPr>
          <w:b/>
          <w:color w:val="000000"/>
          <w:u w:color="000000"/>
        </w:rPr>
        <w:t>, Głównego Księgowego</w:t>
      </w:r>
      <w:r w:rsidR="007B748D">
        <w:rPr>
          <w:b/>
          <w:color w:val="000000"/>
          <w:u w:color="000000"/>
        </w:rPr>
        <w:t xml:space="preserve"> Urzędu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17. </w:t>
      </w:r>
      <w:r>
        <w:rPr>
          <w:color w:val="000000"/>
          <w:u w:color="000000"/>
        </w:rPr>
        <w:t>Do zadań Burmistrza należy w szczególności:</w:t>
      </w:r>
    </w:p>
    <w:p w:rsidR="00A77B3E" w:rsidRPr="004343DC" w:rsidRDefault="00955569" w:rsidP="00FA448F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343DC">
        <w:rPr>
          <w:rFonts w:ascii="Times New Roman" w:hAnsi="Times New Roman" w:cs="Times New Roman"/>
        </w:rPr>
        <w:t>kierowanie bieżącymi sprawami Gminy;</w:t>
      </w:r>
    </w:p>
    <w:p w:rsidR="00A77B3E" w:rsidRPr="004343DC" w:rsidRDefault="00955569" w:rsidP="00FA448F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343DC">
        <w:rPr>
          <w:rFonts w:ascii="Times New Roman" w:hAnsi="Times New Roman" w:cs="Times New Roman"/>
        </w:rPr>
        <w:t>reprezentowanie Gminy na zewnątrz;</w:t>
      </w:r>
    </w:p>
    <w:p w:rsidR="00A77B3E" w:rsidRPr="004343DC" w:rsidRDefault="00955569" w:rsidP="00FA448F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343DC">
        <w:rPr>
          <w:rFonts w:ascii="Times New Roman" w:hAnsi="Times New Roman" w:cs="Times New Roman"/>
        </w:rPr>
        <w:t>przedkładanie projektów uchwał Radzie;</w:t>
      </w:r>
    </w:p>
    <w:p w:rsidR="00A77B3E" w:rsidRPr="004343DC" w:rsidRDefault="00955569" w:rsidP="00FA448F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343DC">
        <w:rPr>
          <w:rFonts w:ascii="Times New Roman" w:hAnsi="Times New Roman" w:cs="Times New Roman"/>
        </w:rPr>
        <w:t>wykonywanie funkcji kierownika Urzędu;</w:t>
      </w:r>
    </w:p>
    <w:p w:rsidR="00A77B3E" w:rsidRPr="004343DC" w:rsidRDefault="00955569" w:rsidP="00FA448F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343DC">
        <w:rPr>
          <w:rFonts w:ascii="Times New Roman" w:hAnsi="Times New Roman" w:cs="Times New Roman"/>
        </w:rPr>
        <w:t>wykonywanie uprawnień zwierzchnika służbowego w stosunku do pracowników Urzędu oraz kierowników gminnych jednostek organizacyjnych;</w:t>
      </w:r>
    </w:p>
    <w:p w:rsidR="00A77B3E" w:rsidRPr="004343DC" w:rsidRDefault="00955569" w:rsidP="00FA448F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343DC">
        <w:rPr>
          <w:rFonts w:ascii="Times New Roman" w:hAnsi="Times New Roman" w:cs="Times New Roman"/>
        </w:rPr>
        <w:t>wydawanie decyzji administracyjnych w sprawach indywidualnych z zakresu administracji publicznej oraz upoważnienie Sekretarza, Skarbnika lub innych pracowników Urzędu do ich wydawania;</w:t>
      </w:r>
    </w:p>
    <w:p w:rsidR="00A77B3E" w:rsidRPr="004343DC" w:rsidRDefault="00955569" w:rsidP="00FA448F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343DC">
        <w:rPr>
          <w:rFonts w:ascii="Times New Roman" w:hAnsi="Times New Roman" w:cs="Times New Roman"/>
        </w:rPr>
        <w:t>podejmowanie innych decyzji należących do zadań Urzędu i podpisywanie pism oraz dokumentów wychodzących na zewnątrz Urzędu;</w:t>
      </w:r>
    </w:p>
    <w:p w:rsidR="00A77B3E" w:rsidRPr="004343DC" w:rsidRDefault="00955569" w:rsidP="00FA448F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343DC">
        <w:rPr>
          <w:rFonts w:ascii="Times New Roman" w:hAnsi="Times New Roman" w:cs="Times New Roman"/>
        </w:rPr>
        <w:t>nadzorowanie realizacji zadań zleconych i powierzonych z zakresu administracji rządowej</w:t>
      </w:r>
      <w:r w:rsidRPr="004343DC">
        <w:rPr>
          <w:rFonts w:ascii="Times New Roman" w:hAnsi="Times New Roman" w:cs="Times New Roman"/>
        </w:rPr>
        <w:br/>
        <w:t>i samorządowej;</w:t>
      </w:r>
    </w:p>
    <w:p w:rsidR="00A77B3E" w:rsidRPr="004343DC" w:rsidRDefault="00955569" w:rsidP="00FA448F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343DC">
        <w:rPr>
          <w:rFonts w:ascii="Times New Roman" w:hAnsi="Times New Roman" w:cs="Times New Roman"/>
        </w:rPr>
        <w:t>wykonywanie uprawnień pracodawcy w stosunku do pracowników Urzędu;</w:t>
      </w:r>
    </w:p>
    <w:p w:rsidR="00A77B3E" w:rsidRPr="004343DC" w:rsidRDefault="00955569" w:rsidP="00FA448F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343DC">
        <w:rPr>
          <w:rFonts w:ascii="Times New Roman" w:hAnsi="Times New Roman" w:cs="Times New Roman"/>
        </w:rPr>
        <w:t>przedkładanie Radzie projektu uchwały budżetowej i sprawozdania z wykonania budżetu;</w:t>
      </w:r>
    </w:p>
    <w:p w:rsidR="00A77B3E" w:rsidRPr="004343DC" w:rsidRDefault="00955569" w:rsidP="00FA448F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343DC">
        <w:rPr>
          <w:rFonts w:ascii="Times New Roman" w:hAnsi="Times New Roman" w:cs="Times New Roman"/>
        </w:rPr>
        <w:t>przedkładanie Wojewodzie uchwał Rady;</w:t>
      </w:r>
    </w:p>
    <w:p w:rsidR="00A77B3E" w:rsidRPr="004343DC" w:rsidRDefault="00955569" w:rsidP="00FA448F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343DC">
        <w:rPr>
          <w:rFonts w:ascii="Times New Roman" w:hAnsi="Times New Roman" w:cs="Times New Roman"/>
        </w:rPr>
        <w:t>składanie Radzie okresowych sprawozdań z działalności;</w:t>
      </w:r>
    </w:p>
    <w:p w:rsidR="00A77B3E" w:rsidRPr="004343DC" w:rsidRDefault="00955569" w:rsidP="00FA448F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343DC">
        <w:rPr>
          <w:rFonts w:ascii="Times New Roman" w:hAnsi="Times New Roman" w:cs="Times New Roman"/>
        </w:rPr>
        <w:t>współdziałanie z Radą, radnymi i Komisjami Rady;</w:t>
      </w:r>
    </w:p>
    <w:p w:rsidR="00A77B3E" w:rsidRPr="004343DC" w:rsidRDefault="00955569" w:rsidP="00FA448F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343DC">
        <w:rPr>
          <w:rFonts w:ascii="Times New Roman" w:hAnsi="Times New Roman" w:cs="Times New Roman"/>
        </w:rPr>
        <w:t>wykonywanie zadań szefa obrony cywilnej Gminy;</w:t>
      </w:r>
    </w:p>
    <w:p w:rsidR="00A77B3E" w:rsidRPr="004343DC" w:rsidRDefault="00955569" w:rsidP="00FA448F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343DC">
        <w:rPr>
          <w:rFonts w:ascii="Times New Roman" w:hAnsi="Times New Roman" w:cs="Times New Roman"/>
        </w:rPr>
        <w:t>sprawowanie nadzoru nad jednostkami organizacyjnymi Gminy Kcynia;</w:t>
      </w:r>
    </w:p>
    <w:p w:rsidR="00A77B3E" w:rsidRPr="004343DC" w:rsidRDefault="00955569" w:rsidP="00FA448F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343DC">
        <w:rPr>
          <w:rFonts w:ascii="Times New Roman" w:hAnsi="Times New Roman" w:cs="Times New Roman"/>
        </w:rPr>
        <w:t>wykonywanie innych zadań zastrzeżonych dla Burmistrza przez przepisy prawa oraz wynikające z uchwał Rady.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18. </w:t>
      </w:r>
      <w:r>
        <w:rPr>
          <w:color w:val="000000"/>
          <w:u w:color="000000"/>
        </w:rPr>
        <w:t>Do zadań Sekretarza należy w szczególności:</w:t>
      </w:r>
    </w:p>
    <w:p w:rsidR="00A77B3E" w:rsidRPr="004343DC" w:rsidRDefault="00955569" w:rsidP="00FA448F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343DC">
        <w:rPr>
          <w:rFonts w:ascii="Times New Roman" w:hAnsi="Times New Roman" w:cs="Times New Roman"/>
        </w:rPr>
        <w:t>zapewnianie sprawnego funkcjonowania Urzędu, warunków jego działania, a także organizacji pracy przez:</w:t>
      </w:r>
    </w:p>
    <w:p w:rsidR="00A77B3E" w:rsidRPr="004343DC" w:rsidRDefault="00955569" w:rsidP="00FA448F">
      <w:pPr>
        <w:numPr>
          <w:ilvl w:val="0"/>
          <w:numId w:val="22"/>
        </w:numPr>
        <w:ind w:left="1418" w:hanging="284"/>
      </w:pPr>
      <w:r w:rsidRPr="004343DC">
        <w:t>opracowywanie projektu regulaminu organizacyjnego oraz innych zarządzeń o charakterze organizacyjnym,</w:t>
      </w:r>
    </w:p>
    <w:p w:rsidR="00A77B3E" w:rsidRPr="004343DC" w:rsidRDefault="00955569" w:rsidP="00FA448F">
      <w:pPr>
        <w:numPr>
          <w:ilvl w:val="0"/>
          <w:numId w:val="22"/>
        </w:numPr>
        <w:ind w:left="1418" w:hanging="284"/>
      </w:pPr>
      <w:r w:rsidRPr="004343DC">
        <w:t>opracowywanie zakresów czynności dla kierowników referatów i samodzielnych stanowisk pracy oraz uzgadnianie zakresów czynności dla pracowników przedstawionych przez kierowników referatów,</w:t>
      </w:r>
    </w:p>
    <w:p w:rsidR="00A77B3E" w:rsidRPr="004343DC" w:rsidRDefault="00955569" w:rsidP="00FA448F">
      <w:pPr>
        <w:numPr>
          <w:ilvl w:val="0"/>
          <w:numId w:val="22"/>
        </w:numPr>
        <w:ind w:left="1418" w:hanging="284"/>
      </w:pPr>
      <w:r w:rsidRPr="004343DC">
        <w:t>sprawowanie nadzoru nad organizacją pracy w Urzędzie w zakresie: terminowego</w:t>
      </w:r>
      <w:r w:rsidRPr="004343DC">
        <w:br/>
        <w:t>i merytorycznego załatwiania spraw, dyscypliny pracy oraz przestrzegania instrukcji kancelaryjnej,</w:t>
      </w:r>
    </w:p>
    <w:p w:rsidR="00A77B3E" w:rsidRPr="004343DC" w:rsidRDefault="00955569" w:rsidP="00FA448F">
      <w:pPr>
        <w:numPr>
          <w:ilvl w:val="0"/>
          <w:numId w:val="22"/>
        </w:numPr>
        <w:ind w:left="1418" w:hanging="284"/>
      </w:pPr>
      <w:r w:rsidRPr="004343DC">
        <w:t>rozstrzygnie sporów kompetencyjnych między komórkami organizacyjnymi Urzędu,</w:t>
      </w:r>
    </w:p>
    <w:p w:rsidR="00A77B3E" w:rsidRPr="004343DC" w:rsidRDefault="00955569" w:rsidP="00FA448F">
      <w:pPr>
        <w:numPr>
          <w:ilvl w:val="0"/>
          <w:numId w:val="22"/>
        </w:numPr>
        <w:ind w:left="1418" w:hanging="284"/>
      </w:pPr>
      <w:r w:rsidRPr="004343DC">
        <w:t>dbanie o podnoszenie kwalifikacji pracowników,</w:t>
      </w:r>
    </w:p>
    <w:p w:rsidR="00A77B3E" w:rsidRPr="004343DC" w:rsidRDefault="00955569" w:rsidP="00FA448F">
      <w:pPr>
        <w:numPr>
          <w:ilvl w:val="0"/>
          <w:numId w:val="22"/>
        </w:numPr>
        <w:ind w:left="1418" w:hanging="284"/>
      </w:pPr>
      <w:r w:rsidRPr="004343DC">
        <w:t>dbanie o wygląd Urzędu i jego otoczenia,</w:t>
      </w:r>
    </w:p>
    <w:p w:rsidR="00A77B3E" w:rsidRPr="004343DC" w:rsidRDefault="00955569" w:rsidP="00FA448F">
      <w:pPr>
        <w:numPr>
          <w:ilvl w:val="0"/>
          <w:numId w:val="22"/>
        </w:numPr>
        <w:ind w:left="1418" w:hanging="284"/>
      </w:pPr>
      <w:r w:rsidRPr="004343DC">
        <w:t>planowanie kosztów utrzymania Urzędu,</w:t>
      </w:r>
    </w:p>
    <w:p w:rsidR="00A77B3E" w:rsidRPr="004343DC" w:rsidRDefault="00955569" w:rsidP="00FA448F">
      <w:pPr>
        <w:numPr>
          <w:ilvl w:val="0"/>
          <w:numId w:val="22"/>
        </w:numPr>
        <w:spacing w:after="240"/>
        <w:ind w:left="1418" w:hanging="284"/>
      </w:pPr>
      <w:r w:rsidRPr="004343DC">
        <w:t>wykonywanie obowiązków w ramach udzielonego mu pełnomocnictwa przez Burmistrza;</w:t>
      </w:r>
    </w:p>
    <w:p w:rsidR="00A77B3E" w:rsidRPr="004343DC" w:rsidRDefault="00955569" w:rsidP="00FA448F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343DC">
        <w:rPr>
          <w:rFonts w:ascii="Times New Roman" w:hAnsi="Times New Roman" w:cs="Times New Roman"/>
        </w:rPr>
        <w:t>prowadzenie narad z kierownikami referatów i pracownikami;</w:t>
      </w:r>
    </w:p>
    <w:p w:rsidR="00A77B3E" w:rsidRPr="004343DC" w:rsidRDefault="00955569" w:rsidP="00FA448F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343DC">
        <w:rPr>
          <w:rFonts w:ascii="Times New Roman" w:hAnsi="Times New Roman" w:cs="Times New Roman"/>
        </w:rPr>
        <w:t>współpraca z Radą i nadzór nad pracą biura rady, odpowiedzialność za właściwe przygotowanie materiałów pod obrady sesji Rady;</w:t>
      </w:r>
    </w:p>
    <w:p w:rsidR="00A77B3E" w:rsidRPr="004343DC" w:rsidRDefault="00955569" w:rsidP="00FA448F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343DC">
        <w:rPr>
          <w:rFonts w:ascii="Times New Roman" w:hAnsi="Times New Roman" w:cs="Times New Roman"/>
        </w:rPr>
        <w:t>nadzór nad dokumentacją z prac Rady;</w:t>
      </w:r>
    </w:p>
    <w:p w:rsidR="00A77B3E" w:rsidRPr="004343DC" w:rsidRDefault="00955569" w:rsidP="00FA448F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343DC">
        <w:rPr>
          <w:rFonts w:ascii="Times New Roman" w:hAnsi="Times New Roman" w:cs="Times New Roman"/>
        </w:rPr>
        <w:t>prowadzenie spraw w zakresie wyborów do Parlamentu Europejskiego, do Parlamentu RP, na Prezydenta RP, do samorządu terytorialnego, referendów ogólnokrajowych i lokalnych stosownie do obowiązujących przepisów;</w:t>
      </w:r>
    </w:p>
    <w:p w:rsidR="00A77B3E" w:rsidRPr="004343DC" w:rsidRDefault="00955569" w:rsidP="00FA448F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343DC">
        <w:rPr>
          <w:rFonts w:ascii="Times New Roman" w:hAnsi="Times New Roman" w:cs="Times New Roman"/>
        </w:rPr>
        <w:t>współpraca z Delegaturą Krajowego Biura Wyborczego w Bydgoszczy;</w:t>
      </w:r>
    </w:p>
    <w:p w:rsidR="00A77B3E" w:rsidRPr="004343DC" w:rsidRDefault="00955569" w:rsidP="00FA448F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343DC">
        <w:rPr>
          <w:rFonts w:ascii="Times New Roman" w:hAnsi="Times New Roman" w:cs="Times New Roman"/>
        </w:rPr>
        <w:t>sprawowanie nadzoru nad opracowaniem statutów jednostek organizacyjnych i jednostek pomocniczych;</w:t>
      </w:r>
    </w:p>
    <w:p w:rsidR="00A77B3E" w:rsidRPr="004343DC" w:rsidRDefault="00955569" w:rsidP="00FA448F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343DC">
        <w:rPr>
          <w:rFonts w:ascii="Times New Roman" w:hAnsi="Times New Roman" w:cs="Times New Roman"/>
        </w:rPr>
        <w:t>przedstawianie Burmistrzowi wniosków dotyczących poprawy organizacji pracy organów</w:t>
      </w:r>
      <w:r w:rsidRPr="004343DC">
        <w:rPr>
          <w:rFonts w:ascii="Times New Roman" w:hAnsi="Times New Roman" w:cs="Times New Roman"/>
        </w:rPr>
        <w:br/>
        <w:t>i jednostek organizacyjnych;</w:t>
      </w:r>
    </w:p>
    <w:p w:rsidR="00A77B3E" w:rsidRPr="004343DC" w:rsidRDefault="00955569" w:rsidP="00FA448F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343DC">
        <w:rPr>
          <w:rFonts w:ascii="Times New Roman" w:hAnsi="Times New Roman" w:cs="Times New Roman"/>
        </w:rPr>
        <w:t>nadzór nad załatwianiem skarg i wniosków obywateli;</w:t>
      </w:r>
    </w:p>
    <w:p w:rsidR="00A77B3E" w:rsidRPr="004343DC" w:rsidRDefault="00955569" w:rsidP="00FA448F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343DC">
        <w:rPr>
          <w:rFonts w:ascii="Times New Roman" w:hAnsi="Times New Roman" w:cs="Times New Roman"/>
        </w:rPr>
        <w:t>współpraca z działem obsługi prawnej;</w:t>
      </w:r>
    </w:p>
    <w:p w:rsidR="00A77B3E" w:rsidRPr="004343DC" w:rsidRDefault="00955569" w:rsidP="00FA448F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343DC">
        <w:rPr>
          <w:rFonts w:ascii="Times New Roman" w:hAnsi="Times New Roman" w:cs="Times New Roman"/>
        </w:rPr>
        <w:t>nadzór nad Referatem Organizacyjnym i Obsługi Mieszkańców;</w:t>
      </w:r>
    </w:p>
    <w:p w:rsidR="00A77B3E" w:rsidRPr="004343DC" w:rsidRDefault="00955569" w:rsidP="00FA448F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343DC">
        <w:rPr>
          <w:rFonts w:ascii="Times New Roman" w:hAnsi="Times New Roman" w:cs="Times New Roman"/>
        </w:rPr>
        <w:t>prowadzenie spraw związanych z oświadczeniami majątkowymi składanymi Burmistrzowi;</w:t>
      </w:r>
    </w:p>
    <w:p w:rsidR="00A77B3E" w:rsidRPr="004343DC" w:rsidRDefault="00955569" w:rsidP="00FA448F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343DC">
        <w:rPr>
          <w:rFonts w:ascii="Times New Roman" w:hAnsi="Times New Roman" w:cs="Times New Roman"/>
        </w:rPr>
        <w:t>prowadzenie rejestru zarządzeń Burmistrza Kcyni jako organu wykonawczego Gminy Kcynia oraz rejestru zarządzeń Burmistrza jako</w:t>
      </w:r>
      <w:r w:rsidR="009518D5" w:rsidRPr="004343DC">
        <w:rPr>
          <w:rFonts w:ascii="Times New Roman" w:hAnsi="Times New Roman" w:cs="Times New Roman"/>
        </w:rPr>
        <w:t xml:space="preserve"> Kierownika Urzędu – Pracodawcy;</w:t>
      </w:r>
    </w:p>
    <w:p w:rsidR="009518D5" w:rsidRPr="004343DC" w:rsidRDefault="009518D5" w:rsidP="00FA448F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343DC">
        <w:rPr>
          <w:rFonts w:ascii="Times New Roman" w:hAnsi="Times New Roman" w:cs="Times New Roman"/>
        </w:rPr>
        <w:t>koordynowanie zadań w zakresie ochrony osób zgłaszających naruszenia prawa.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19. </w:t>
      </w:r>
      <w:r>
        <w:rPr>
          <w:color w:val="000000"/>
          <w:u w:color="000000"/>
        </w:rPr>
        <w:t>Do zadań Skarbnika należy w szczególności :</w:t>
      </w:r>
    </w:p>
    <w:p w:rsidR="00F109AB" w:rsidRPr="004343DC" w:rsidRDefault="00F109AB" w:rsidP="00FA448F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343DC">
        <w:rPr>
          <w:rFonts w:ascii="Times New Roman" w:hAnsi="Times New Roman" w:cs="Times New Roman"/>
        </w:rPr>
        <w:t>Prowadzenie rachunkowości Gminy Kcynia;</w:t>
      </w:r>
    </w:p>
    <w:p w:rsidR="00F109AB" w:rsidRPr="004343DC" w:rsidRDefault="00F109AB" w:rsidP="00FA448F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343DC">
        <w:rPr>
          <w:rFonts w:ascii="Times New Roman" w:hAnsi="Times New Roman" w:cs="Times New Roman"/>
        </w:rPr>
        <w:t>Wykonywanie dyspozycji środkami pieniężnymi;</w:t>
      </w:r>
    </w:p>
    <w:p w:rsidR="00F109AB" w:rsidRPr="004343DC" w:rsidRDefault="00F109AB" w:rsidP="00FA448F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343DC">
        <w:rPr>
          <w:rFonts w:ascii="Times New Roman" w:hAnsi="Times New Roman" w:cs="Times New Roman"/>
        </w:rPr>
        <w:t>Dokonywanie wstępnej kontroli zgodności operacji gospodarczych i finansowych z planem finansowym;</w:t>
      </w:r>
    </w:p>
    <w:p w:rsidR="00F109AB" w:rsidRPr="004343DC" w:rsidRDefault="00F109AB" w:rsidP="00FA448F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343DC">
        <w:rPr>
          <w:rFonts w:ascii="Times New Roman" w:hAnsi="Times New Roman" w:cs="Times New Roman"/>
        </w:rPr>
        <w:t>Dokonywanie wstępnej kontroli kompletności i rzetelności dokumentów dotyczących operacji gospodarczych i finansowych;</w:t>
      </w:r>
    </w:p>
    <w:p w:rsidR="00A77B3E" w:rsidRPr="004343DC" w:rsidRDefault="00955569" w:rsidP="00FA448F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343DC">
        <w:rPr>
          <w:rFonts w:ascii="Times New Roman" w:hAnsi="Times New Roman" w:cs="Times New Roman"/>
        </w:rPr>
        <w:t>realizacja budżetu Gminy;</w:t>
      </w:r>
    </w:p>
    <w:p w:rsidR="00A77B3E" w:rsidRPr="004343DC" w:rsidRDefault="00955569" w:rsidP="00FA448F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343DC">
        <w:rPr>
          <w:rFonts w:ascii="Times New Roman" w:hAnsi="Times New Roman" w:cs="Times New Roman"/>
        </w:rPr>
        <w:t>nadzór nad realizacją zadań</w:t>
      </w:r>
      <w:r w:rsidR="00AF6FCC">
        <w:rPr>
          <w:rFonts w:ascii="Times New Roman" w:hAnsi="Times New Roman" w:cs="Times New Roman"/>
        </w:rPr>
        <w:t xml:space="preserve"> przez Głównego Księgowego Urzędu</w:t>
      </w:r>
      <w:r w:rsidRPr="004343DC">
        <w:rPr>
          <w:rFonts w:ascii="Times New Roman" w:hAnsi="Times New Roman" w:cs="Times New Roman"/>
        </w:rPr>
        <w:t>;</w:t>
      </w:r>
    </w:p>
    <w:p w:rsidR="00A77B3E" w:rsidRPr="004343DC" w:rsidRDefault="00955569" w:rsidP="00FA448F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343DC">
        <w:rPr>
          <w:rFonts w:ascii="Times New Roman" w:hAnsi="Times New Roman" w:cs="Times New Roman"/>
        </w:rPr>
        <w:t>przekazywanie kierownikom referatów oraz kierownikom gminnych jednostek organizacyjnych wytycznych oraz danych niezbędnych do opracowania projektu planu budżetowego;</w:t>
      </w:r>
    </w:p>
    <w:p w:rsidR="00A77B3E" w:rsidRPr="004343DC" w:rsidRDefault="00955569" w:rsidP="00FA448F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343DC">
        <w:rPr>
          <w:rFonts w:ascii="Times New Roman" w:hAnsi="Times New Roman" w:cs="Times New Roman"/>
        </w:rPr>
        <w:t>przygotowywanie projektu budżetu Gminy;</w:t>
      </w:r>
    </w:p>
    <w:p w:rsidR="00A77B3E" w:rsidRPr="004343DC" w:rsidRDefault="00955569" w:rsidP="00FA448F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343DC">
        <w:rPr>
          <w:rFonts w:ascii="Times New Roman" w:hAnsi="Times New Roman" w:cs="Times New Roman"/>
        </w:rPr>
        <w:t>analiza budżetu i bieżące informowanie o jego realizacji;</w:t>
      </w:r>
    </w:p>
    <w:p w:rsidR="00A77B3E" w:rsidRPr="004343DC" w:rsidRDefault="00955569" w:rsidP="00FA448F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343DC">
        <w:rPr>
          <w:rFonts w:ascii="Times New Roman" w:hAnsi="Times New Roman" w:cs="Times New Roman"/>
        </w:rPr>
        <w:t>przygotowywanie projektów zmian w budżecie Gminy;</w:t>
      </w:r>
    </w:p>
    <w:p w:rsidR="00A77B3E" w:rsidRPr="004343DC" w:rsidRDefault="00955569" w:rsidP="00FA448F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343DC">
        <w:rPr>
          <w:rFonts w:ascii="Times New Roman" w:hAnsi="Times New Roman" w:cs="Times New Roman"/>
        </w:rPr>
        <w:t>nadzór nad rachunkowością Urzędu;</w:t>
      </w:r>
    </w:p>
    <w:p w:rsidR="00A77B3E" w:rsidRPr="004343DC" w:rsidRDefault="00955569" w:rsidP="00FA448F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343DC">
        <w:rPr>
          <w:rFonts w:ascii="Times New Roman" w:hAnsi="Times New Roman" w:cs="Times New Roman"/>
        </w:rPr>
        <w:t>przygotowywanie sprawozdań finansowych z wykonywania budżetu;</w:t>
      </w:r>
    </w:p>
    <w:p w:rsidR="00A77B3E" w:rsidRPr="004343DC" w:rsidRDefault="00955569" w:rsidP="00FA448F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343DC">
        <w:rPr>
          <w:rFonts w:ascii="Times New Roman" w:hAnsi="Times New Roman" w:cs="Times New Roman"/>
        </w:rPr>
        <w:lastRenderedPageBreak/>
        <w:t>kontrasygnowanie czynności prawnych powodujących, bądź mogących spowodować powstanie zobowiązań pieniężnych i udzielanie upoważnienia innym osobom do dokonywania kontrasygnaty;</w:t>
      </w:r>
    </w:p>
    <w:p w:rsidR="00A77B3E" w:rsidRPr="004343DC" w:rsidRDefault="00955569" w:rsidP="00FA448F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343DC">
        <w:rPr>
          <w:rFonts w:ascii="Times New Roman" w:hAnsi="Times New Roman" w:cs="Times New Roman"/>
        </w:rPr>
        <w:t>nadzorowanie właściwego wykonania podatków i opłat oraz innych zobowiązań finansowych;</w:t>
      </w:r>
    </w:p>
    <w:p w:rsidR="00A77B3E" w:rsidRPr="004343DC" w:rsidRDefault="00955569" w:rsidP="00FA448F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343DC">
        <w:rPr>
          <w:rFonts w:ascii="Times New Roman" w:hAnsi="Times New Roman" w:cs="Times New Roman"/>
        </w:rPr>
        <w:t>opracowywanie okresowych analiz i sprawozdań o sytuacji finansowej Gminy;</w:t>
      </w:r>
    </w:p>
    <w:p w:rsidR="00A77B3E" w:rsidRPr="004343DC" w:rsidRDefault="00955569" w:rsidP="00FA448F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343DC">
        <w:rPr>
          <w:rFonts w:ascii="Times New Roman" w:hAnsi="Times New Roman" w:cs="Times New Roman"/>
        </w:rPr>
        <w:t>sprawowanie kontroli i nadzoru nad gospodarką finansową jednostek organizacyjnych;</w:t>
      </w:r>
    </w:p>
    <w:p w:rsidR="00A77B3E" w:rsidRPr="004343DC" w:rsidRDefault="00955569" w:rsidP="00FA448F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343DC">
        <w:rPr>
          <w:rFonts w:ascii="Times New Roman" w:hAnsi="Times New Roman" w:cs="Times New Roman"/>
        </w:rPr>
        <w:t>nadzór nad obiegiem dokumentów księgowych w Urzędzie;</w:t>
      </w:r>
    </w:p>
    <w:p w:rsidR="00A77B3E" w:rsidRPr="004343DC" w:rsidRDefault="00955569" w:rsidP="00FA448F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343DC">
        <w:rPr>
          <w:rFonts w:ascii="Times New Roman" w:hAnsi="Times New Roman" w:cs="Times New Roman"/>
        </w:rPr>
        <w:t>przygotowywanie zasad prowadzenia i rozliczania inwentaryzacji;</w:t>
      </w:r>
    </w:p>
    <w:p w:rsidR="00A77B3E" w:rsidRPr="004343DC" w:rsidRDefault="00955569" w:rsidP="00FA448F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343DC">
        <w:rPr>
          <w:rFonts w:ascii="Times New Roman" w:hAnsi="Times New Roman" w:cs="Times New Roman"/>
        </w:rPr>
        <w:t>kontrola księgowa ewidencji majątku Gminy.</w:t>
      </w:r>
    </w:p>
    <w:p w:rsidR="00BB68E5" w:rsidRDefault="00BB68E5">
      <w:pPr>
        <w:spacing w:before="120" w:after="120"/>
        <w:ind w:left="340" w:hanging="227"/>
      </w:pPr>
      <w:r>
        <w:t xml:space="preserve">   </w:t>
      </w:r>
      <w:r>
        <w:rPr>
          <w:b/>
        </w:rPr>
        <w:t>§ 20.</w:t>
      </w:r>
      <w:r w:rsidR="00534945">
        <w:rPr>
          <w:b/>
        </w:rPr>
        <w:t>1.</w:t>
      </w:r>
      <w:r>
        <w:rPr>
          <w:b/>
        </w:rPr>
        <w:t xml:space="preserve"> </w:t>
      </w:r>
      <w:r>
        <w:t>Do zadań Głównego Księgowego Urzędu należy w szczególności:</w:t>
      </w:r>
    </w:p>
    <w:p w:rsidR="00BB68E5" w:rsidRPr="004343DC" w:rsidRDefault="00F109AB" w:rsidP="00FA448F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4343DC">
        <w:rPr>
          <w:rFonts w:ascii="Times New Roman" w:hAnsi="Times New Roman" w:cs="Times New Roman"/>
        </w:rPr>
        <w:t>Prowadzenie rachunkowości Urzędu Miejskiego w Kcyni</w:t>
      </w:r>
      <w:r w:rsidR="00BB68E5" w:rsidRPr="004343DC">
        <w:rPr>
          <w:rFonts w:ascii="Times New Roman" w:hAnsi="Times New Roman" w:cs="Times New Roman"/>
        </w:rPr>
        <w:t>;</w:t>
      </w:r>
    </w:p>
    <w:p w:rsidR="00BB68E5" w:rsidRPr="004343DC" w:rsidRDefault="00BB68E5" w:rsidP="00FA448F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4343DC">
        <w:rPr>
          <w:rFonts w:ascii="Times New Roman" w:hAnsi="Times New Roman" w:cs="Times New Roman"/>
        </w:rPr>
        <w:t>Wykonywanie dyspozycji środkami pieniężnymi;</w:t>
      </w:r>
    </w:p>
    <w:p w:rsidR="00BB68E5" w:rsidRPr="004343DC" w:rsidRDefault="00BB68E5" w:rsidP="00FA448F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4343DC">
        <w:rPr>
          <w:rFonts w:ascii="Times New Roman" w:hAnsi="Times New Roman" w:cs="Times New Roman"/>
        </w:rPr>
        <w:t>Dokonywanie wstępnej kontroli zgodności operacji gospodarczych i finansowych z planem finansowym;</w:t>
      </w:r>
    </w:p>
    <w:p w:rsidR="00BB68E5" w:rsidRPr="004343DC" w:rsidRDefault="00BB68E5" w:rsidP="00FA448F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4343DC">
        <w:rPr>
          <w:rFonts w:ascii="Times New Roman" w:hAnsi="Times New Roman" w:cs="Times New Roman"/>
        </w:rPr>
        <w:t xml:space="preserve">Dokonywanie </w:t>
      </w:r>
      <w:r w:rsidR="0079243F" w:rsidRPr="004343DC">
        <w:rPr>
          <w:rFonts w:ascii="Times New Roman" w:hAnsi="Times New Roman" w:cs="Times New Roman"/>
        </w:rPr>
        <w:t>wstępnej kontroli kompletności i rzetelności dokumentów dotyczących operacji gospodarczych i finansowych</w:t>
      </w:r>
      <w:r w:rsidR="00155605" w:rsidRPr="004343DC">
        <w:rPr>
          <w:rFonts w:ascii="Times New Roman" w:hAnsi="Times New Roman" w:cs="Times New Roman"/>
        </w:rPr>
        <w:t>;</w:t>
      </w:r>
    </w:p>
    <w:p w:rsidR="00F109AB" w:rsidRPr="004343DC" w:rsidRDefault="00F109AB" w:rsidP="00FA448F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4343DC">
        <w:rPr>
          <w:rFonts w:ascii="Times New Roman" w:hAnsi="Times New Roman" w:cs="Times New Roman"/>
        </w:rPr>
        <w:t>Prowadzenie księgowości realizacji budżetu Urzędu Miejskiego w Kcyni po stronie dochodów i wydatków z uwzględnieniem rodzajów zadań i źródeł finansowania zgodnie z przepisami o rachunkowości;</w:t>
      </w:r>
    </w:p>
    <w:p w:rsidR="00155605" w:rsidRPr="004343DC" w:rsidRDefault="00155605" w:rsidP="00FA448F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4343DC">
        <w:rPr>
          <w:rFonts w:ascii="Times New Roman" w:hAnsi="Times New Roman" w:cs="Times New Roman"/>
        </w:rPr>
        <w:t>Opracowywanie projektów przepisów wewnętrznych dotyczących prowadzenia rachunkowości, obiegu dokumentów i inwentaryzacji mienia;</w:t>
      </w:r>
    </w:p>
    <w:p w:rsidR="00155605" w:rsidRPr="004343DC" w:rsidRDefault="00155605" w:rsidP="00FA448F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4343DC">
        <w:rPr>
          <w:rFonts w:ascii="Times New Roman" w:hAnsi="Times New Roman" w:cs="Times New Roman"/>
        </w:rPr>
        <w:t>Przygotowanie projektów rocznych i okresowych informacji z wykonania budżetu Urzędu Miejskiego w Kcyni;</w:t>
      </w:r>
    </w:p>
    <w:p w:rsidR="00155605" w:rsidRPr="004343DC" w:rsidRDefault="00155605" w:rsidP="00FA448F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4343DC">
        <w:rPr>
          <w:rFonts w:ascii="Times New Roman" w:hAnsi="Times New Roman" w:cs="Times New Roman"/>
        </w:rPr>
        <w:t>Prowadzenie statystyki, opracowywanie sprawozdań budżetowych i finansowych Urzędu Miejskiego w Kcyni</w:t>
      </w:r>
      <w:r w:rsidR="00210511" w:rsidRPr="004343DC">
        <w:rPr>
          <w:rFonts w:ascii="Times New Roman" w:hAnsi="Times New Roman" w:cs="Times New Roman"/>
        </w:rPr>
        <w:t>;</w:t>
      </w:r>
    </w:p>
    <w:p w:rsidR="008D54D7" w:rsidRPr="004343DC" w:rsidRDefault="008D54D7" w:rsidP="00FA448F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4343DC">
        <w:rPr>
          <w:rFonts w:ascii="Times New Roman" w:hAnsi="Times New Roman" w:cs="Times New Roman"/>
        </w:rPr>
        <w:t>Przygotowanie projektów uchwał w sprawie podatków i opłat lokalnych gminy;</w:t>
      </w:r>
    </w:p>
    <w:p w:rsidR="008D54D7" w:rsidRPr="004343DC" w:rsidRDefault="008D54D7" w:rsidP="00FA448F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4343DC">
        <w:rPr>
          <w:rFonts w:ascii="Times New Roman" w:hAnsi="Times New Roman" w:cs="Times New Roman"/>
        </w:rPr>
        <w:t>Opracowanie projektów uchwał w sprawie uchwalenia wieloletniej prognozy finansowej gminy;</w:t>
      </w:r>
    </w:p>
    <w:p w:rsidR="008D54D7" w:rsidRPr="004343DC" w:rsidRDefault="008D54D7" w:rsidP="00FA448F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4343DC">
        <w:rPr>
          <w:rFonts w:ascii="Times New Roman" w:hAnsi="Times New Roman" w:cs="Times New Roman"/>
        </w:rPr>
        <w:t>Udział w sesjach i posiedzeniach komisji w sprawach należących do kompetencji zadań realizowanych przez referat.</w:t>
      </w:r>
    </w:p>
    <w:p w:rsidR="00F109AB" w:rsidRPr="004343DC" w:rsidRDefault="00F109AB" w:rsidP="00FA448F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4343DC">
        <w:rPr>
          <w:rFonts w:ascii="Times New Roman" w:hAnsi="Times New Roman" w:cs="Times New Roman"/>
        </w:rPr>
        <w:t>Nadzór i kierowanie Referatem Finansowo – Budżetowym, w tym:</w:t>
      </w:r>
    </w:p>
    <w:p w:rsidR="00F109AB" w:rsidRDefault="00F109AB" w:rsidP="00FA448F">
      <w:pPr>
        <w:numPr>
          <w:ilvl w:val="0"/>
          <w:numId w:val="19"/>
        </w:numPr>
        <w:ind w:left="1418" w:hanging="284"/>
      </w:pPr>
      <w:r>
        <w:t>określenie i stałe aktualizowanie zakresów obowiązków, odpowiedzialności i uprawnień pracowników,</w:t>
      </w:r>
    </w:p>
    <w:p w:rsidR="00F109AB" w:rsidRDefault="00F109AB" w:rsidP="00FA448F">
      <w:pPr>
        <w:numPr>
          <w:ilvl w:val="0"/>
          <w:numId w:val="19"/>
        </w:numPr>
        <w:ind w:left="1418" w:hanging="284"/>
      </w:pPr>
      <w:r>
        <w:t>dokonywanie oceny pracy pracowników oraz zapoznawanie z nimi poszczególnych pracowników,</w:t>
      </w:r>
    </w:p>
    <w:p w:rsidR="00F109AB" w:rsidRDefault="00F109AB" w:rsidP="00FA448F">
      <w:pPr>
        <w:numPr>
          <w:ilvl w:val="0"/>
          <w:numId w:val="19"/>
        </w:numPr>
        <w:ind w:left="1418" w:hanging="284"/>
      </w:pPr>
      <w:r>
        <w:t>egzekwowanie od pracowników starannej i efektywnej pracy,</w:t>
      </w:r>
    </w:p>
    <w:p w:rsidR="00210511" w:rsidRDefault="00F109AB" w:rsidP="00FA448F">
      <w:pPr>
        <w:numPr>
          <w:ilvl w:val="0"/>
          <w:numId w:val="19"/>
        </w:numPr>
        <w:ind w:left="1418" w:hanging="284"/>
      </w:pPr>
      <w:r>
        <w:t>informowanie oraz instruowanie pracowników dla zapewnienia prawi</w:t>
      </w:r>
      <w:r w:rsidR="004343DC">
        <w:t xml:space="preserve">dłowego wykonania powierzonych </w:t>
      </w:r>
      <w:r>
        <w:t>zadań.</w:t>
      </w:r>
    </w:p>
    <w:p w:rsidR="00534945" w:rsidRPr="00534945" w:rsidRDefault="00534945" w:rsidP="00534945">
      <w:r w:rsidRPr="00534945">
        <w:rPr>
          <w:b/>
        </w:rPr>
        <w:t xml:space="preserve">          2.</w:t>
      </w:r>
      <w:r>
        <w:rPr>
          <w:b/>
        </w:rPr>
        <w:t xml:space="preserve"> </w:t>
      </w:r>
      <w:r>
        <w:t>Do Głównego Księgowego Urzędu stosuje się odpowiednio §12 regulaminu.</w:t>
      </w:r>
    </w:p>
    <w:p w:rsidR="00BB68E5" w:rsidRDefault="00BB68E5">
      <w:pPr>
        <w:spacing w:before="120" w:after="120"/>
        <w:ind w:left="340" w:hanging="227"/>
        <w:rPr>
          <w:color w:val="000000"/>
          <w:u w:color="000000"/>
        </w:rPr>
      </w:pPr>
      <w:r>
        <w:t xml:space="preserve">    </w:t>
      </w:r>
    </w:p>
    <w:p w:rsidR="00A77B3E" w:rsidRDefault="00955569">
      <w:pPr>
        <w:keepNext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Podział zadań pomiędzy komórkami organizacyjnymi Urzędu.</w:t>
      </w:r>
    </w:p>
    <w:p w:rsidR="00A77B3E" w:rsidRDefault="00630B0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21</w:t>
      </w:r>
      <w:r w:rsidR="00955569">
        <w:rPr>
          <w:b/>
        </w:rPr>
        <w:t>. </w:t>
      </w:r>
      <w:r w:rsidR="00955569">
        <w:rPr>
          <w:color w:val="000000"/>
          <w:u w:color="000000"/>
        </w:rPr>
        <w:t>Do zadań Referatu Organizacyjnego i Obsługi Mieszkańców należy w szczególności:</w:t>
      </w:r>
    </w:p>
    <w:p w:rsidR="00920CF8" w:rsidRPr="00920CF8" w:rsidRDefault="00DB6654" w:rsidP="00FA448F">
      <w:pPr>
        <w:pStyle w:val="Akapitzlist"/>
        <w:numPr>
          <w:ilvl w:val="0"/>
          <w:numId w:val="1"/>
        </w:numPr>
        <w:spacing w:before="360" w:after="240" w:line="257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920CF8">
        <w:rPr>
          <w:rFonts w:ascii="Times New Roman" w:hAnsi="Times New Roman" w:cs="Times New Roman"/>
        </w:rPr>
        <w:t>Zadania w zakresie organizacji pracy Urzędu i biura Burmistrza:</w:t>
      </w:r>
    </w:p>
    <w:p w:rsidR="00DB6654" w:rsidRPr="00DB6654" w:rsidRDefault="00DB6654" w:rsidP="00FA448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DB6654">
        <w:rPr>
          <w:rFonts w:ascii="Times New Roman" w:hAnsi="Times New Roman" w:cs="Times New Roman"/>
        </w:rPr>
        <w:t>prowadzenie obsługi administracyjnej i organizacyjnej stanowiska Burmistrza,</w:t>
      </w:r>
    </w:p>
    <w:p w:rsidR="00DB6654" w:rsidRPr="00DB6654" w:rsidRDefault="00DB6654" w:rsidP="00FA448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DB6654">
        <w:rPr>
          <w:rFonts w:ascii="Times New Roman" w:hAnsi="Times New Roman" w:cs="Times New Roman"/>
        </w:rPr>
        <w:t xml:space="preserve">obsługa interesantów poprzez kompleksową informację dotyczącą spraw </w:t>
      </w:r>
      <w:r w:rsidRPr="00DB6654">
        <w:rPr>
          <w:rFonts w:ascii="Times New Roman" w:hAnsi="Times New Roman" w:cs="Times New Roman"/>
        </w:rPr>
        <w:br/>
        <w:t>z zakresu działalności Gminy i działalności merytorycznej jednostek organizacyjnych,</w:t>
      </w:r>
    </w:p>
    <w:p w:rsidR="00DB6654" w:rsidRPr="00DB6654" w:rsidRDefault="00DB6654" w:rsidP="00FA448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DB6654">
        <w:rPr>
          <w:rFonts w:ascii="Times New Roman" w:hAnsi="Times New Roman" w:cs="Times New Roman"/>
        </w:rPr>
        <w:t>prowadzenie spraw związanych</w:t>
      </w:r>
      <w:r w:rsidR="00534945">
        <w:rPr>
          <w:rFonts w:ascii="Times New Roman" w:hAnsi="Times New Roman" w:cs="Times New Roman"/>
        </w:rPr>
        <w:t xml:space="preserve"> z</w:t>
      </w:r>
      <w:r w:rsidRPr="00DB6654">
        <w:rPr>
          <w:rFonts w:ascii="Times New Roman" w:hAnsi="Times New Roman" w:cs="Times New Roman"/>
        </w:rPr>
        <w:t xml:space="preserve"> odbiorem i nadawaniem poczty Urzędu; wpływem korespondencji tradycyjnej i elektronicznej oraz odpowiednie jej rejestrowanie i przekazywanie na stanowiska merytoryczne, </w:t>
      </w:r>
    </w:p>
    <w:p w:rsidR="00DB6654" w:rsidRPr="00DB6654" w:rsidRDefault="00DB6654" w:rsidP="00FA448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DB6654">
        <w:rPr>
          <w:rFonts w:ascii="Times New Roman" w:hAnsi="Times New Roman" w:cs="Times New Roman"/>
        </w:rPr>
        <w:lastRenderedPageBreak/>
        <w:t>prowadzenie obsługi administracyjnej jednostek pomocniczych Gminy poprzez wykonywanie czynności związanych z przygotowaniem wyborów organów tych jednostek; obsługę narad i zebrań zwoływanych przez organy Gminy w jednostkach,</w:t>
      </w:r>
    </w:p>
    <w:p w:rsidR="00DB6654" w:rsidRPr="00DB6654" w:rsidRDefault="00DB6654" w:rsidP="00FA448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DB6654">
        <w:rPr>
          <w:rFonts w:ascii="Times New Roman" w:hAnsi="Times New Roman" w:cs="Times New Roman"/>
        </w:rPr>
        <w:t>prowadzenie spraw z zakresu zleceń dotyczących realizacji zadań z budżetu jednostek pomocniczych – przygotowanie i przechowywanie zleceń,</w:t>
      </w:r>
    </w:p>
    <w:p w:rsidR="00DB6654" w:rsidRPr="00DB6654" w:rsidRDefault="00DB6654" w:rsidP="00FA448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DB6654">
        <w:rPr>
          <w:rFonts w:ascii="Times New Roman" w:hAnsi="Times New Roman" w:cs="Times New Roman"/>
        </w:rPr>
        <w:t xml:space="preserve">prowadzenie archiwum zakładowego oraz spraw związanych </w:t>
      </w:r>
      <w:r w:rsidRPr="00DB6654">
        <w:rPr>
          <w:rFonts w:ascii="Times New Roman" w:hAnsi="Times New Roman" w:cs="Times New Roman"/>
        </w:rPr>
        <w:br/>
        <w:t>z przestrzeganiem instrukcji kancelaryjnej,</w:t>
      </w:r>
    </w:p>
    <w:p w:rsidR="00DB6654" w:rsidRPr="00DB6654" w:rsidRDefault="00DB6654" w:rsidP="00FA448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DB6654">
        <w:rPr>
          <w:rFonts w:ascii="Times New Roman" w:hAnsi="Times New Roman" w:cs="Times New Roman"/>
        </w:rPr>
        <w:t xml:space="preserve">zapewnienie </w:t>
      </w:r>
      <w:proofErr w:type="spellStart"/>
      <w:r w:rsidRPr="00DB6654">
        <w:rPr>
          <w:rFonts w:ascii="Times New Roman" w:hAnsi="Times New Roman" w:cs="Times New Roman"/>
        </w:rPr>
        <w:t>materialno</w:t>
      </w:r>
      <w:proofErr w:type="spellEnd"/>
      <w:r w:rsidRPr="00DB6654">
        <w:rPr>
          <w:rFonts w:ascii="Times New Roman" w:hAnsi="Times New Roman" w:cs="Times New Roman"/>
        </w:rPr>
        <w:t xml:space="preserve"> - technicznych warunków pracy na stanowiskach Burmistrza, Rady Miejskiej i pracowników urzędu,</w:t>
      </w:r>
    </w:p>
    <w:p w:rsidR="00DB6654" w:rsidRDefault="00DB6654" w:rsidP="00FA448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DB6654">
        <w:rPr>
          <w:rFonts w:ascii="Times New Roman" w:hAnsi="Times New Roman" w:cs="Times New Roman"/>
        </w:rPr>
        <w:t>prowadzenie rejestrów: wydanych upoważnień i pełnomocnictw, pieczęci urzędowych, otrzymanych faktur, delegacji służbowych oraz przesyłek specjalnego rodzaju,</w:t>
      </w:r>
    </w:p>
    <w:p w:rsidR="00DB6654" w:rsidRDefault="00DB6654" w:rsidP="00FA448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sporządzanie zbiorczej informacji o rozpatrywanych petycjach,</w:t>
      </w:r>
    </w:p>
    <w:p w:rsidR="00920CF8" w:rsidRPr="00920CF8" w:rsidRDefault="008A1183" w:rsidP="00FA448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sporządzenie informacji o działania</w:t>
      </w:r>
      <w:r w:rsidR="00956613">
        <w:rPr>
          <w:rFonts w:ascii="Times New Roman" w:hAnsi="Times New Roman" w:cs="Times New Roman"/>
        </w:rPr>
        <w:t>ch podejmowanych przez podmioty wykonujące działalność lobbingową.</w:t>
      </w:r>
    </w:p>
    <w:p w:rsidR="00920CF8" w:rsidRPr="00920CF8" w:rsidRDefault="00DB6654" w:rsidP="00FA448F">
      <w:pPr>
        <w:pStyle w:val="Akapitzlist"/>
        <w:numPr>
          <w:ilvl w:val="0"/>
          <w:numId w:val="1"/>
        </w:numPr>
        <w:spacing w:before="360" w:after="240" w:line="257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920CF8">
        <w:rPr>
          <w:rFonts w:ascii="Times New Roman" w:hAnsi="Times New Roman" w:cs="Times New Roman"/>
        </w:rPr>
        <w:t>Zadania w zakresie organizacji informatyzacji Urzędu:</w:t>
      </w:r>
    </w:p>
    <w:p w:rsidR="00DB6654" w:rsidRPr="00DB6654" w:rsidRDefault="00DB6654" w:rsidP="00FA448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B6654">
        <w:rPr>
          <w:rFonts w:ascii="Times New Roman" w:hAnsi="Times New Roman" w:cs="Times New Roman"/>
        </w:rPr>
        <w:t>administrowanie i zarządzanie systemem informatycznym Urzędu,</w:t>
      </w:r>
    </w:p>
    <w:p w:rsidR="00DB6654" w:rsidRPr="00DB6654" w:rsidRDefault="00DB6654" w:rsidP="00FA448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B6654">
        <w:rPr>
          <w:rFonts w:ascii="Times New Roman" w:hAnsi="Times New Roman" w:cs="Times New Roman"/>
        </w:rPr>
        <w:t>wdrażanie oprogramowania i systemów do informatycznej obsługi zadań Urzędu,</w:t>
      </w:r>
    </w:p>
    <w:p w:rsidR="00DB6654" w:rsidRPr="00DB6654" w:rsidRDefault="00DB6654" w:rsidP="00FA448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B6654">
        <w:rPr>
          <w:rFonts w:ascii="Times New Roman" w:hAnsi="Times New Roman" w:cs="Times New Roman"/>
        </w:rPr>
        <w:t>ustalanie uprawnień dostępu do danych i systemów,</w:t>
      </w:r>
    </w:p>
    <w:p w:rsidR="00DB6654" w:rsidRPr="00DB6654" w:rsidRDefault="00DB6654" w:rsidP="00FA448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B6654">
        <w:rPr>
          <w:rFonts w:ascii="Times New Roman" w:hAnsi="Times New Roman" w:cs="Times New Roman"/>
        </w:rPr>
        <w:t>zapewnienie bezpieczeństwa danych,</w:t>
      </w:r>
    </w:p>
    <w:p w:rsidR="00DB6654" w:rsidRPr="00DB6654" w:rsidRDefault="00DB6654" w:rsidP="00FA448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B6654">
        <w:rPr>
          <w:rFonts w:ascii="Times New Roman" w:hAnsi="Times New Roman" w:cs="Times New Roman"/>
        </w:rPr>
        <w:t>zapewnienie obsługi systemu elektronicznego sesji rady,</w:t>
      </w:r>
    </w:p>
    <w:p w:rsidR="00920CF8" w:rsidRPr="00920CF8" w:rsidRDefault="00DB6654" w:rsidP="00FA448F">
      <w:pPr>
        <w:pStyle w:val="Akapitzlist"/>
        <w:numPr>
          <w:ilvl w:val="0"/>
          <w:numId w:val="1"/>
        </w:numPr>
        <w:spacing w:before="360" w:after="240" w:line="257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920CF8">
        <w:rPr>
          <w:rFonts w:ascii="Times New Roman" w:hAnsi="Times New Roman" w:cs="Times New Roman"/>
        </w:rPr>
        <w:t>Zadania w zakresie organizacji spraw pracowniczych:</w:t>
      </w:r>
    </w:p>
    <w:p w:rsidR="00DB6654" w:rsidRPr="00DB6654" w:rsidRDefault="00DB6654" w:rsidP="00FA448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B6654">
        <w:rPr>
          <w:rFonts w:ascii="Times New Roman" w:hAnsi="Times New Roman" w:cs="Times New Roman"/>
        </w:rPr>
        <w:t xml:space="preserve">prowadzenie spraw związanych z nawiązaniem stosunku pracy, </w:t>
      </w:r>
    </w:p>
    <w:p w:rsidR="00DB6654" w:rsidRPr="00DB6654" w:rsidRDefault="00DB6654" w:rsidP="00FA448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B6654">
        <w:rPr>
          <w:rFonts w:ascii="Times New Roman" w:hAnsi="Times New Roman" w:cs="Times New Roman"/>
        </w:rPr>
        <w:t>prowadzenie dokumentacji pracowniczej, w tym obsługa spraw osób zatrudnionych dotyczących nagród, kar i awansów, spraw w zakresie szkoleń i doskonalenia zawodowego osób zatrudnionych, spraw związanych z rozwiązaniem lub wygaśnięciem stosunku pracy,</w:t>
      </w:r>
    </w:p>
    <w:p w:rsidR="00DB6654" w:rsidRPr="00DB6654" w:rsidRDefault="00DB6654" w:rsidP="00FA448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B6654">
        <w:rPr>
          <w:rFonts w:ascii="Times New Roman" w:hAnsi="Times New Roman" w:cs="Times New Roman"/>
        </w:rPr>
        <w:t>obsługa spraw zatrudnionych pracowników w elektronicznym systemie kadrowo – płacowym,</w:t>
      </w:r>
    </w:p>
    <w:p w:rsidR="00DB6654" w:rsidRPr="00DB6654" w:rsidRDefault="00DB6654" w:rsidP="00FA448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B6654">
        <w:rPr>
          <w:rFonts w:ascii="Times New Roman" w:hAnsi="Times New Roman" w:cs="Times New Roman"/>
        </w:rPr>
        <w:t>organizacja staży i praktyk,</w:t>
      </w:r>
    </w:p>
    <w:p w:rsidR="00DB6654" w:rsidRPr="00DB6654" w:rsidRDefault="00DB6654" w:rsidP="00FA448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B6654">
        <w:rPr>
          <w:rFonts w:ascii="Times New Roman" w:hAnsi="Times New Roman" w:cs="Times New Roman"/>
        </w:rPr>
        <w:t>prowadzenie ewidencji umów cywilnoprawnych,</w:t>
      </w:r>
    </w:p>
    <w:p w:rsidR="00DB6654" w:rsidRPr="00DB6654" w:rsidRDefault="00DB6654" w:rsidP="00FA448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B6654">
        <w:rPr>
          <w:rFonts w:ascii="Times New Roman" w:hAnsi="Times New Roman" w:cs="Times New Roman"/>
        </w:rPr>
        <w:t>opracowanie przepisów wewnętrznych związanych z zatrudnieniem,</w:t>
      </w:r>
    </w:p>
    <w:p w:rsidR="00920CF8" w:rsidRPr="00920CF8" w:rsidRDefault="00DB6654" w:rsidP="00FA448F">
      <w:pPr>
        <w:pStyle w:val="Akapitzlist"/>
        <w:numPr>
          <w:ilvl w:val="0"/>
          <w:numId w:val="1"/>
        </w:numPr>
        <w:spacing w:before="360" w:after="240" w:line="257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920CF8">
        <w:rPr>
          <w:rFonts w:ascii="Times New Roman" w:hAnsi="Times New Roman" w:cs="Times New Roman"/>
        </w:rPr>
        <w:t>Zadania w zakresie organizacji spraw Rady Miejskiej:</w:t>
      </w:r>
    </w:p>
    <w:p w:rsidR="00DB6654" w:rsidRPr="00DB6654" w:rsidRDefault="00DB6654" w:rsidP="00FA448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B6654">
        <w:rPr>
          <w:rFonts w:ascii="Times New Roman" w:hAnsi="Times New Roman" w:cs="Times New Roman"/>
        </w:rPr>
        <w:t>obsługa kancelar</w:t>
      </w:r>
      <w:r w:rsidR="00534945">
        <w:rPr>
          <w:rFonts w:ascii="Times New Roman" w:hAnsi="Times New Roman" w:cs="Times New Roman"/>
        </w:rPr>
        <w:t>yjno – techniczna</w:t>
      </w:r>
      <w:r w:rsidRPr="00DB6654">
        <w:rPr>
          <w:rFonts w:ascii="Times New Roman" w:hAnsi="Times New Roman" w:cs="Times New Roman"/>
        </w:rPr>
        <w:t xml:space="preserve"> Rady Miejskiej w Kcyni i Komisji Rady,</w:t>
      </w:r>
    </w:p>
    <w:p w:rsidR="00DB6654" w:rsidRPr="00DB6654" w:rsidRDefault="00DB6654" w:rsidP="00FA448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B6654">
        <w:rPr>
          <w:rFonts w:ascii="Times New Roman" w:hAnsi="Times New Roman" w:cs="Times New Roman"/>
        </w:rPr>
        <w:t>prowadzenie rejestru uchwał Rady Miejskiej w Kcyni, rejestru aktów prawa miejscowego, rejestru interpelacji,</w:t>
      </w:r>
    </w:p>
    <w:p w:rsidR="00DB6654" w:rsidRPr="00DB6654" w:rsidRDefault="00DB6654" w:rsidP="00FA448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B6654">
        <w:rPr>
          <w:rFonts w:ascii="Times New Roman" w:hAnsi="Times New Roman" w:cs="Times New Roman"/>
        </w:rPr>
        <w:t>prowadzenie spraw związanych z przesłaniem uchwał do publikatorów – zgodnie z wymogami przepisów prawa,</w:t>
      </w:r>
    </w:p>
    <w:p w:rsidR="00DB6654" w:rsidRPr="00DB6654" w:rsidRDefault="00DB6654" w:rsidP="00FA448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B6654">
        <w:rPr>
          <w:rFonts w:ascii="Times New Roman" w:hAnsi="Times New Roman" w:cs="Times New Roman"/>
        </w:rPr>
        <w:t>prowadzenie rejestru i obsługa spraw związanych z oświadczeniami majątkowymi radnych,</w:t>
      </w:r>
    </w:p>
    <w:p w:rsidR="00DB6654" w:rsidRPr="00DB6654" w:rsidRDefault="00DB6654" w:rsidP="00FA448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B6654">
        <w:rPr>
          <w:rFonts w:ascii="Times New Roman" w:hAnsi="Times New Roman" w:cs="Times New Roman"/>
        </w:rPr>
        <w:t>organizacja procedury nadawania tytułu: Honorowy Obywatel Gminy Kcynia, Medalu Zasłużony dla Gminy Kcynia, Honorowy Sołtys,</w:t>
      </w:r>
    </w:p>
    <w:p w:rsidR="00DB6654" w:rsidRPr="00DB6654" w:rsidRDefault="00DB6654" w:rsidP="00FA448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B6654">
        <w:rPr>
          <w:rFonts w:ascii="Times New Roman" w:hAnsi="Times New Roman" w:cs="Times New Roman"/>
        </w:rPr>
        <w:t>przygotowanie procedury związanej z wyborem ławników sądowych,</w:t>
      </w:r>
    </w:p>
    <w:p w:rsidR="00DB6654" w:rsidRPr="00920CF8" w:rsidRDefault="00DB6654" w:rsidP="00FA448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20CF8">
        <w:rPr>
          <w:rFonts w:ascii="Times New Roman" w:hAnsi="Times New Roman" w:cs="Times New Roman"/>
        </w:rPr>
        <w:t>opracowanie przepisów wewnętrznych związanych z pracą i funkcjonowanie</w:t>
      </w:r>
      <w:r w:rsidR="006F150A">
        <w:rPr>
          <w:rFonts w:ascii="Times New Roman" w:hAnsi="Times New Roman" w:cs="Times New Roman"/>
        </w:rPr>
        <w:t>m</w:t>
      </w:r>
      <w:r w:rsidRPr="00920CF8">
        <w:rPr>
          <w:rFonts w:ascii="Times New Roman" w:hAnsi="Times New Roman" w:cs="Times New Roman"/>
        </w:rPr>
        <w:t xml:space="preserve"> Rady Miejskiej,</w:t>
      </w:r>
    </w:p>
    <w:p w:rsidR="00DB6654" w:rsidRPr="00DB6654" w:rsidRDefault="00DB6654" w:rsidP="00FA448F">
      <w:pPr>
        <w:pStyle w:val="Akapitzlist"/>
        <w:numPr>
          <w:ilvl w:val="0"/>
          <w:numId w:val="1"/>
        </w:numPr>
        <w:spacing w:before="360" w:after="240" w:line="257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DB6654">
        <w:rPr>
          <w:rFonts w:ascii="Times New Roman" w:hAnsi="Times New Roman" w:cs="Times New Roman"/>
        </w:rPr>
        <w:t>Zadania w zakresie organizacji spraw obronnych, wojskowych i zarządzania kryzysowego:</w:t>
      </w:r>
    </w:p>
    <w:p w:rsidR="00DB6654" w:rsidRPr="00DB6654" w:rsidRDefault="00DB6654" w:rsidP="00FA448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B6654">
        <w:rPr>
          <w:rFonts w:ascii="Times New Roman" w:hAnsi="Times New Roman" w:cs="Times New Roman"/>
        </w:rPr>
        <w:t>organizowanie i prowadzenie spraw związanych z wykonywaniem zadań ochrony ludności i obrony cywilnej,</w:t>
      </w:r>
    </w:p>
    <w:p w:rsidR="00DB6654" w:rsidRPr="00DB6654" w:rsidRDefault="00DB6654" w:rsidP="00FA448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B6654">
        <w:rPr>
          <w:rFonts w:ascii="Times New Roman" w:hAnsi="Times New Roman" w:cs="Times New Roman"/>
        </w:rPr>
        <w:t>prowadzenie spraw związanych z realizacją powszechnego obowiązku obrony oraz współdziałanie w tych sprawach z organami wojskowymi,</w:t>
      </w:r>
    </w:p>
    <w:p w:rsidR="00DB6654" w:rsidRPr="00DB6654" w:rsidRDefault="00DB6654" w:rsidP="00FA448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B6654">
        <w:rPr>
          <w:rFonts w:ascii="Times New Roman" w:hAnsi="Times New Roman" w:cs="Times New Roman"/>
        </w:rPr>
        <w:t>wydawanie decyzji w ramach świadczeń na rzecz obrony kraju,</w:t>
      </w:r>
    </w:p>
    <w:p w:rsidR="00DB6654" w:rsidRPr="00DB6654" w:rsidRDefault="00DB6654" w:rsidP="00FA448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B6654">
        <w:rPr>
          <w:rFonts w:ascii="Times New Roman" w:hAnsi="Times New Roman" w:cs="Times New Roman"/>
        </w:rPr>
        <w:lastRenderedPageBreak/>
        <w:t>opracowanie i aktualizacja planów ochrony ludności, planów obrony cywilnej i planów zarządzania kryzysowego,</w:t>
      </w:r>
    </w:p>
    <w:p w:rsidR="00DB6654" w:rsidRPr="00DB6654" w:rsidRDefault="00DB6654" w:rsidP="00FA448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B6654">
        <w:rPr>
          <w:rFonts w:ascii="Times New Roman" w:hAnsi="Times New Roman" w:cs="Times New Roman"/>
        </w:rPr>
        <w:t>organizacja i koordynacja spraw związanych z zarządzaniem kryzysowym,</w:t>
      </w:r>
    </w:p>
    <w:p w:rsidR="00DB6654" w:rsidRPr="00920CF8" w:rsidRDefault="00DB6654" w:rsidP="00FA448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920CF8">
        <w:rPr>
          <w:rFonts w:ascii="Times New Roman" w:hAnsi="Times New Roman" w:cs="Times New Roman"/>
        </w:rPr>
        <w:t>współdziałanie w właściwymi podmiotami w zakresie bezpieczeństwa i porządku publicznego,</w:t>
      </w:r>
    </w:p>
    <w:p w:rsidR="00DB6654" w:rsidRPr="00DB6654" w:rsidRDefault="00DB6654" w:rsidP="00FA448F">
      <w:pPr>
        <w:pStyle w:val="Akapitzlist"/>
        <w:numPr>
          <w:ilvl w:val="0"/>
          <w:numId w:val="1"/>
        </w:numPr>
        <w:spacing w:before="360" w:after="240" w:line="257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DB6654">
        <w:rPr>
          <w:rFonts w:ascii="Times New Roman" w:hAnsi="Times New Roman" w:cs="Times New Roman"/>
        </w:rPr>
        <w:t>Zadania w zakresie organizacji kontroli wewnętrznej:</w:t>
      </w:r>
    </w:p>
    <w:p w:rsidR="00DB6654" w:rsidRPr="00DB6654" w:rsidRDefault="00DB6654" w:rsidP="00FA448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B6654">
        <w:rPr>
          <w:rFonts w:ascii="Times New Roman" w:hAnsi="Times New Roman" w:cs="Times New Roman"/>
        </w:rPr>
        <w:t>opracowanie planów obszarów poddawanych kontroli wewnętrznej,</w:t>
      </w:r>
    </w:p>
    <w:p w:rsidR="00DB6654" w:rsidRPr="00DB6654" w:rsidRDefault="00DB6654" w:rsidP="00FA448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B6654">
        <w:rPr>
          <w:rFonts w:ascii="Times New Roman" w:hAnsi="Times New Roman" w:cs="Times New Roman"/>
        </w:rPr>
        <w:t>prowadzenie kontroli finansowej w jednostkach organizacyjnych Gminy,</w:t>
      </w:r>
    </w:p>
    <w:p w:rsidR="00DB6654" w:rsidRPr="00DB6654" w:rsidRDefault="00DB6654" w:rsidP="00FA448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B6654">
        <w:rPr>
          <w:rFonts w:ascii="Times New Roman" w:hAnsi="Times New Roman" w:cs="Times New Roman"/>
        </w:rPr>
        <w:t>prowadzenie czynności pokontrolnych,</w:t>
      </w:r>
    </w:p>
    <w:p w:rsidR="00DB6654" w:rsidRPr="00920CF8" w:rsidRDefault="00DB6654" w:rsidP="00FA448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20CF8">
        <w:rPr>
          <w:rFonts w:ascii="Times New Roman" w:hAnsi="Times New Roman" w:cs="Times New Roman"/>
        </w:rPr>
        <w:t>opracowanie regulaminu i przepisów wewnętrznych w zakresie działalności kontrolnej,</w:t>
      </w:r>
    </w:p>
    <w:p w:rsidR="00DB6654" w:rsidRPr="00DB6654" w:rsidRDefault="00DB6654" w:rsidP="00FA448F">
      <w:pPr>
        <w:pStyle w:val="Akapitzlist"/>
        <w:numPr>
          <w:ilvl w:val="0"/>
          <w:numId w:val="1"/>
        </w:numPr>
        <w:spacing w:before="360" w:after="240" w:line="257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DB6654">
        <w:rPr>
          <w:rFonts w:ascii="Times New Roman" w:hAnsi="Times New Roman" w:cs="Times New Roman"/>
        </w:rPr>
        <w:t>Z</w:t>
      </w:r>
      <w:r w:rsidR="00534945">
        <w:rPr>
          <w:rFonts w:ascii="Times New Roman" w:hAnsi="Times New Roman" w:cs="Times New Roman"/>
        </w:rPr>
        <w:t>a</w:t>
      </w:r>
      <w:r w:rsidRPr="00DB6654">
        <w:rPr>
          <w:rFonts w:ascii="Times New Roman" w:hAnsi="Times New Roman" w:cs="Times New Roman"/>
        </w:rPr>
        <w:t>dania w zakresie prowadzenia spraw dowodów osobistych i ewidencji ludności:</w:t>
      </w:r>
    </w:p>
    <w:p w:rsidR="00DB6654" w:rsidRPr="00DB6654" w:rsidRDefault="00DB6654" w:rsidP="00FA448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B6654">
        <w:rPr>
          <w:rFonts w:ascii="Times New Roman" w:hAnsi="Times New Roman" w:cs="Times New Roman"/>
        </w:rPr>
        <w:t>przyjmowanie wniosków o wydanie dowodu osobistego oraz wydawanie wytworzonych dowodów osobistych,</w:t>
      </w:r>
    </w:p>
    <w:p w:rsidR="00DB6654" w:rsidRPr="00DB6654" w:rsidRDefault="00DB6654" w:rsidP="00FA448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B6654">
        <w:rPr>
          <w:rFonts w:ascii="Times New Roman" w:hAnsi="Times New Roman" w:cs="Times New Roman"/>
        </w:rPr>
        <w:t>przyjmowanie zgłoszenia utraty lub uszkodzenia dowodu osobistego oraz jego unieważnienie w przypadku zgłoszenia powyższych sytuacji,</w:t>
      </w:r>
    </w:p>
    <w:p w:rsidR="00DB6654" w:rsidRPr="00DB6654" w:rsidRDefault="00DB6654" w:rsidP="00FA448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B6654">
        <w:rPr>
          <w:rFonts w:ascii="Times New Roman" w:hAnsi="Times New Roman" w:cs="Times New Roman"/>
        </w:rPr>
        <w:t>występowanie do właściwego organu z informacją o konieczności sprostowania lub uzupełnienia błędu lub braku danych w Rejestrze Dowodów Osobistych,</w:t>
      </w:r>
    </w:p>
    <w:p w:rsidR="00DB6654" w:rsidRPr="00DB6654" w:rsidRDefault="00DB6654" w:rsidP="00FA448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B6654">
        <w:rPr>
          <w:rFonts w:ascii="Times New Roman" w:hAnsi="Times New Roman" w:cs="Times New Roman"/>
        </w:rPr>
        <w:t>prowadzenie spraw związanych z udostępnianiem danych z rejestru dowodów osobistych,</w:t>
      </w:r>
    </w:p>
    <w:p w:rsidR="00DB6654" w:rsidRPr="00DB6654" w:rsidRDefault="00DB6654" w:rsidP="00FA448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B6654">
        <w:rPr>
          <w:rFonts w:ascii="Times New Roman" w:hAnsi="Times New Roman" w:cs="Times New Roman"/>
        </w:rPr>
        <w:t>zasilanie danymi rejestru mieszkańców, prowadzonego w systemie teleinformatycznym,</w:t>
      </w:r>
    </w:p>
    <w:p w:rsidR="00DB6654" w:rsidRPr="00DB6654" w:rsidRDefault="00DB6654" w:rsidP="00FA448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B6654">
        <w:rPr>
          <w:rFonts w:ascii="Times New Roman" w:hAnsi="Times New Roman" w:cs="Times New Roman"/>
        </w:rPr>
        <w:t>prowadzenie rejestracji danych w rejestrze PESEL, prowadzonym w systemie teleinformatycznym, w zakresie zameldowania na pobyt stały lub czasowy,</w:t>
      </w:r>
    </w:p>
    <w:p w:rsidR="00DB6654" w:rsidRPr="00DB6654" w:rsidRDefault="00DB6654" w:rsidP="00FA448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B6654">
        <w:rPr>
          <w:rFonts w:ascii="Times New Roman" w:hAnsi="Times New Roman" w:cs="Times New Roman"/>
        </w:rPr>
        <w:t>prowadzenie spraw związanych z wydawaniem zaświadczeń o zameldowaniu,</w:t>
      </w:r>
    </w:p>
    <w:p w:rsidR="00DB6654" w:rsidRPr="00DB6654" w:rsidRDefault="00DB6654" w:rsidP="00FA448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B6654">
        <w:rPr>
          <w:rFonts w:ascii="Times New Roman" w:hAnsi="Times New Roman" w:cs="Times New Roman"/>
        </w:rPr>
        <w:t>prowadzenie spraw w zakresie udostępniania danych z rejestru PESEL oraz rejestru mieszkańców,</w:t>
      </w:r>
    </w:p>
    <w:p w:rsidR="00DB6654" w:rsidRPr="00DB6654" w:rsidRDefault="00DB6654" w:rsidP="00FA448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DB6654">
        <w:rPr>
          <w:rFonts w:ascii="Times New Roman" w:hAnsi="Times New Roman" w:cs="Times New Roman"/>
        </w:rPr>
        <w:t>współudział w wykonywaniu zadań związanych z wyborami do Parlamentu Europejskiego, na Prezydenta RP, do Sejmu i Senatu RP, do samorządu terytorialnego, referendami ogólnokrajowymi i lokalnymi,</w:t>
      </w:r>
    </w:p>
    <w:p w:rsidR="00DB6654" w:rsidRDefault="00DB6654" w:rsidP="00E52E3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20CF8">
        <w:rPr>
          <w:rFonts w:ascii="Times New Roman" w:hAnsi="Times New Roman" w:cs="Times New Roman"/>
        </w:rPr>
        <w:t>prowadzenie i obsługa Punktu Potwierdzającego Profil Zaufany.</w:t>
      </w:r>
    </w:p>
    <w:p w:rsidR="00534945" w:rsidRDefault="00534945" w:rsidP="00534945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:rsidR="00534945" w:rsidRPr="00534945" w:rsidRDefault="00534945" w:rsidP="0053494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534945">
        <w:rPr>
          <w:rFonts w:ascii="Times New Roman" w:hAnsi="Times New Roman" w:cs="Times New Roman"/>
        </w:rPr>
        <w:t xml:space="preserve">Obsługa </w:t>
      </w:r>
      <w:proofErr w:type="spellStart"/>
      <w:r w:rsidRPr="00534945">
        <w:rPr>
          <w:rFonts w:ascii="Times New Roman" w:hAnsi="Times New Roman" w:cs="Times New Roman"/>
        </w:rPr>
        <w:t>techniczno</w:t>
      </w:r>
      <w:proofErr w:type="spellEnd"/>
      <w:r w:rsidRPr="00534945">
        <w:rPr>
          <w:rFonts w:ascii="Times New Roman" w:hAnsi="Times New Roman" w:cs="Times New Roman"/>
        </w:rPr>
        <w:t xml:space="preserve"> – kancelaryjna Kcyńskiej Rady Seniorów.</w:t>
      </w:r>
    </w:p>
    <w:p w:rsidR="00A77B3E" w:rsidRDefault="00630B0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22</w:t>
      </w:r>
      <w:r w:rsidR="00955569">
        <w:rPr>
          <w:b/>
        </w:rPr>
        <w:t>. </w:t>
      </w:r>
      <w:r w:rsidR="00955569">
        <w:rPr>
          <w:color w:val="000000"/>
          <w:u w:color="000000"/>
        </w:rPr>
        <w:t>Do zadań Referatu Finansowo – Budżetowego należy w szczególności:</w:t>
      </w:r>
    </w:p>
    <w:p w:rsidR="00A77B3E" w:rsidRPr="00920CF8" w:rsidRDefault="00955569" w:rsidP="00FA448F">
      <w:pPr>
        <w:pStyle w:val="Akapitzlist"/>
        <w:numPr>
          <w:ilvl w:val="0"/>
          <w:numId w:val="8"/>
        </w:numPr>
        <w:spacing w:before="360" w:after="240" w:line="257" w:lineRule="auto"/>
        <w:contextualSpacing w:val="0"/>
        <w:jc w:val="both"/>
        <w:rPr>
          <w:rFonts w:ascii="Times New Roman" w:hAnsi="Times New Roman" w:cs="Times New Roman"/>
        </w:rPr>
      </w:pPr>
      <w:r w:rsidRPr="00920CF8">
        <w:rPr>
          <w:rFonts w:ascii="Times New Roman" w:hAnsi="Times New Roman" w:cs="Times New Roman"/>
        </w:rPr>
        <w:t>Prowadzenie spraw w zakresie opracowywania projektu budżetu Gminy i jego realizacja,</w:t>
      </w:r>
      <w:r w:rsidRPr="00920CF8">
        <w:rPr>
          <w:rFonts w:ascii="Times New Roman" w:hAnsi="Times New Roman" w:cs="Times New Roman"/>
        </w:rPr>
        <w:br/>
        <w:t>a w szczególności:</w:t>
      </w:r>
    </w:p>
    <w:p w:rsidR="00A77B3E" w:rsidRPr="00920CF8" w:rsidRDefault="00955569" w:rsidP="00FA448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20CF8">
        <w:rPr>
          <w:rFonts w:ascii="Times New Roman" w:hAnsi="Times New Roman" w:cs="Times New Roman"/>
        </w:rPr>
        <w:t>przygotowywanie projektów uchwał Rady i zarządzeń Burmistrza w zakresie spraw finansowych i budżetowych;</w:t>
      </w:r>
    </w:p>
    <w:p w:rsidR="00A77B3E" w:rsidRPr="00920CF8" w:rsidRDefault="00955569" w:rsidP="00FA448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20CF8">
        <w:rPr>
          <w:rFonts w:ascii="Times New Roman" w:hAnsi="Times New Roman" w:cs="Times New Roman"/>
        </w:rPr>
        <w:t>ewidencjonowanie operacji finansowych w zakresie wykonywania budżetu Gminy;</w:t>
      </w:r>
    </w:p>
    <w:p w:rsidR="00A77B3E" w:rsidRPr="00920CF8" w:rsidRDefault="00955569" w:rsidP="00FA448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20CF8">
        <w:rPr>
          <w:rFonts w:ascii="Times New Roman" w:hAnsi="Times New Roman" w:cs="Times New Roman"/>
        </w:rPr>
        <w:t>informowanie komórek organizacyjnych Urzędu i Jednostek Organizacyjnych Gminy o zmianach dokonanych w budżecie Gminy przez Radę i Burmistrza;</w:t>
      </w:r>
    </w:p>
    <w:p w:rsidR="00A77B3E" w:rsidRPr="00920CF8" w:rsidRDefault="00955569" w:rsidP="00FA448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920CF8">
        <w:rPr>
          <w:rFonts w:ascii="Times New Roman" w:hAnsi="Times New Roman" w:cs="Times New Roman"/>
        </w:rPr>
        <w:t>nadzorowanie wykonywania planów finansowo-rzeczowych gminnych jednostek pomocniczych i przygotowywanie projektów zmian w budżecie gminy.</w:t>
      </w:r>
    </w:p>
    <w:p w:rsidR="00A77B3E" w:rsidRPr="00920CF8" w:rsidRDefault="00955569">
      <w:pPr>
        <w:keepLines/>
        <w:spacing w:before="120" w:after="120"/>
        <w:ind w:firstLine="340"/>
        <w:rPr>
          <w:rFonts w:eastAsiaTheme="minorHAnsi"/>
          <w:szCs w:val="22"/>
          <w:lang w:eastAsia="en-US" w:bidi="ar-SA"/>
        </w:rPr>
      </w:pPr>
      <w:r w:rsidRPr="00920CF8">
        <w:rPr>
          <w:rFonts w:eastAsiaTheme="minorHAnsi"/>
          <w:szCs w:val="22"/>
          <w:lang w:eastAsia="en-US" w:bidi="ar-SA"/>
        </w:rPr>
        <w:t>2. Prowadzenie spraw w zakresie podatków i opłat lokalnych, a w szczególności;</w:t>
      </w:r>
    </w:p>
    <w:p w:rsidR="00A77B3E" w:rsidRPr="001F2838" w:rsidRDefault="00B437D3" w:rsidP="00FA448F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prowadzenie postępowań w sprawie wymiaru i poboru podatków i opłat za prowadzenie rachunkowości podatkowej</w:t>
      </w:r>
      <w:r w:rsidR="00955569" w:rsidRPr="001F2838">
        <w:rPr>
          <w:rFonts w:ascii="Times New Roman" w:hAnsi="Times New Roman" w:cs="Times New Roman"/>
        </w:rPr>
        <w:t>;</w:t>
      </w:r>
    </w:p>
    <w:p w:rsidR="00A77B3E" w:rsidRPr="001F2838" w:rsidRDefault="00B437D3" w:rsidP="00FA448F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prowadzenie postępowań i wydawanie decyzji w sprawach ulg w spłacie podatków i opłat</w:t>
      </w:r>
      <w:r w:rsidR="00955569" w:rsidRPr="001F2838">
        <w:rPr>
          <w:rFonts w:ascii="Times New Roman" w:hAnsi="Times New Roman" w:cs="Times New Roman"/>
        </w:rPr>
        <w:t>;</w:t>
      </w:r>
    </w:p>
    <w:p w:rsidR="00A77B3E" w:rsidRPr="001F2838" w:rsidRDefault="00B437D3" w:rsidP="00FA448F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 xml:space="preserve">prowadzenie ewidencji </w:t>
      </w:r>
      <w:r w:rsidR="00715D1D" w:rsidRPr="001F2838">
        <w:rPr>
          <w:rFonts w:ascii="Times New Roman" w:hAnsi="Times New Roman" w:cs="Times New Roman"/>
        </w:rPr>
        <w:t>księgowej podatków i opłat</w:t>
      </w:r>
      <w:r w:rsidR="00955569" w:rsidRPr="001F2838">
        <w:rPr>
          <w:rFonts w:ascii="Times New Roman" w:hAnsi="Times New Roman" w:cs="Times New Roman"/>
        </w:rPr>
        <w:t>;</w:t>
      </w:r>
    </w:p>
    <w:p w:rsidR="00A77B3E" w:rsidRPr="001F2838" w:rsidRDefault="00715D1D" w:rsidP="00FA448F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prowadzenie kontroli podatkowej</w:t>
      </w:r>
      <w:r w:rsidR="00955569" w:rsidRPr="001F2838">
        <w:rPr>
          <w:rFonts w:ascii="Times New Roman" w:hAnsi="Times New Roman" w:cs="Times New Roman"/>
        </w:rPr>
        <w:t>;</w:t>
      </w:r>
    </w:p>
    <w:p w:rsidR="00A77B3E" w:rsidRPr="001F2838" w:rsidRDefault="00D51274" w:rsidP="00FA448F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nadzorowanie i organizowanie poboru podatków i opłat oraz prowadzenie czynności związanych z egzekucją administracyjną w tym zakresie</w:t>
      </w:r>
      <w:r w:rsidR="00955569" w:rsidRPr="001F2838">
        <w:rPr>
          <w:rFonts w:ascii="Times New Roman" w:hAnsi="Times New Roman" w:cs="Times New Roman"/>
        </w:rPr>
        <w:t>;</w:t>
      </w:r>
    </w:p>
    <w:p w:rsidR="00A77B3E" w:rsidRPr="001F2838" w:rsidRDefault="00D51274" w:rsidP="00FA448F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lastRenderedPageBreak/>
        <w:t xml:space="preserve">przygotowywanie niezbędnej dokumentacji związanej z przesunięciem </w:t>
      </w:r>
      <w:r w:rsidR="00F1601F" w:rsidRPr="001F2838">
        <w:rPr>
          <w:rFonts w:ascii="Times New Roman" w:hAnsi="Times New Roman" w:cs="Times New Roman"/>
        </w:rPr>
        <w:t>lub umorzeniami podatków i opłat na wniosek podatników.</w:t>
      </w:r>
    </w:p>
    <w:p w:rsidR="00A77B3E" w:rsidRDefault="00D7381C">
      <w:pPr>
        <w:keepLines/>
        <w:spacing w:before="120" w:after="120"/>
        <w:ind w:firstLine="340"/>
        <w:rPr>
          <w:color w:val="000000"/>
          <w:u w:color="000000"/>
        </w:rPr>
      </w:pPr>
      <w:r>
        <w:t xml:space="preserve">3. </w:t>
      </w:r>
      <w:r>
        <w:rPr>
          <w:color w:val="000000"/>
          <w:u w:color="000000"/>
        </w:rPr>
        <w:t>S</w:t>
      </w:r>
      <w:r w:rsidR="00955569">
        <w:rPr>
          <w:color w:val="000000"/>
          <w:u w:color="000000"/>
        </w:rPr>
        <w:t>praw</w:t>
      </w:r>
      <w:r>
        <w:rPr>
          <w:color w:val="000000"/>
          <w:u w:color="000000"/>
        </w:rPr>
        <w:t>y płacowe</w:t>
      </w:r>
      <w:r w:rsidR="00955569">
        <w:rPr>
          <w:color w:val="000000"/>
          <w:u w:color="000000"/>
        </w:rPr>
        <w:t>:</w:t>
      </w:r>
    </w:p>
    <w:p w:rsidR="00A77B3E" w:rsidRPr="001F2838" w:rsidRDefault="00955569" w:rsidP="00FA448F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sp</w:t>
      </w:r>
      <w:r w:rsidR="00D7381C" w:rsidRPr="001F2838">
        <w:rPr>
          <w:rFonts w:ascii="Times New Roman" w:hAnsi="Times New Roman" w:cs="Times New Roman"/>
        </w:rPr>
        <w:t>orządzanie list płac stanowiących podstawę wypłaty wynagrodzeń i innych należności pracowniczych wynikających z umów o pracę</w:t>
      </w:r>
      <w:r w:rsidRPr="001F2838">
        <w:rPr>
          <w:rFonts w:ascii="Times New Roman" w:hAnsi="Times New Roman" w:cs="Times New Roman"/>
        </w:rPr>
        <w:t>;</w:t>
      </w:r>
    </w:p>
    <w:p w:rsidR="00A77B3E" w:rsidRPr="001F2838" w:rsidRDefault="00D7381C" w:rsidP="00FA448F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sporządzanie list płac stanowiących podstawę wypłaty wynagrodzeń z tytułu zawartych umów zleceń i o dzieło z osobami fizycznymi</w:t>
      </w:r>
      <w:r w:rsidR="00955569" w:rsidRPr="001F2838">
        <w:rPr>
          <w:rFonts w:ascii="Times New Roman" w:hAnsi="Times New Roman" w:cs="Times New Roman"/>
        </w:rPr>
        <w:t>;</w:t>
      </w:r>
    </w:p>
    <w:p w:rsidR="00A77B3E" w:rsidRPr="001F2838" w:rsidRDefault="00C16446" w:rsidP="00FA448F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wystawianie zaświadczeń o wysokości zarobków dla pracowników Urzędu</w:t>
      </w:r>
      <w:r w:rsidR="00955569" w:rsidRPr="001F2838">
        <w:rPr>
          <w:rFonts w:ascii="Times New Roman" w:hAnsi="Times New Roman" w:cs="Times New Roman"/>
        </w:rPr>
        <w:t>;</w:t>
      </w:r>
    </w:p>
    <w:p w:rsidR="00A77B3E" w:rsidRPr="001F2838" w:rsidRDefault="00C16446" w:rsidP="00FA448F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wystawianie zaświadczeń o zatrudnieniu i wynagrodzeniu ZUS ERP -7 dla pracowników odchodzących na emeryturę i byłych pracowników i zleceniobiorców Urzędu oraz jednostek organizacyjnych, których dokumentacja znajduje się w archiwum Urzędu;</w:t>
      </w:r>
    </w:p>
    <w:p w:rsidR="002D706C" w:rsidRPr="001F2838" w:rsidRDefault="002D706C" w:rsidP="00FA448F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sporządzanie imiennych roc</w:t>
      </w:r>
      <w:r w:rsidR="00C974AD">
        <w:rPr>
          <w:rFonts w:ascii="Times New Roman" w:hAnsi="Times New Roman" w:cs="Times New Roman"/>
        </w:rPr>
        <w:t>znych informacji o przychodach z</w:t>
      </w:r>
      <w:r w:rsidRPr="001F2838">
        <w:rPr>
          <w:rFonts w:ascii="Times New Roman" w:hAnsi="Times New Roman" w:cs="Times New Roman"/>
        </w:rPr>
        <w:t xml:space="preserve"> innych źródeł oraz o dochodach i pobranych zaliczkach na podatek dochodowy pracowników i zleceniobiorców;</w:t>
      </w:r>
    </w:p>
    <w:p w:rsidR="00A77B3E" w:rsidRPr="001F2838" w:rsidRDefault="00C16446" w:rsidP="00FA448F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sporząd</w:t>
      </w:r>
      <w:r w:rsidR="002D706C" w:rsidRPr="001F2838">
        <w:rPr>
          <w:rFonts w:ascii="Times New Roman" w:hAnsi="Times New Roman" w:cs="Times New Roman"/>
        </w:rPr>
        <w:t>zanie deklaracji rocznych o</w:t>
      </w:r>
      <w:r w:rsidRPr="001F2838">
        <w:rPr>
          <w:rFonts w:ascii="Times New Roman" w:hAnsi="Times New Roman" w:cs="Times New Roman"/>
        </w:rPr>
        <w:t xml:space="preserve"> zaliczkach na podatek dochodowy  ( PIT -4R ) oraz deklaracji rocznych o zryczałtowanym podatku dochodowym ( PIT -8AR)</w:t>
      </w:r>
      <w:r w:rsidR="00955569" w:rsidRPr="001F2838">
        <w:rPr>
          <w:rFonts w:ascii="Times New Roman" w:hAnsi="Times New Roman" w:cs="Times New Roman"/>
        </w:rPr>
        <w:t>;</w:t>
      </w:r>
    </w:p>
    <w:p w:rsidR="00A77B3E" w:rsidRPr="001F2838" w:rsidRDefault="00C16446" w:rsidP="00FA448F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sporządzanie dokumentacji zgłoszeniowej i rozliczeniowej w zakresie składek na ubezpieczenie społeczne, zdrowotne, Fundusz Pracy i Fundusz Solidarnościowy z tytułu zawartych umów o pracę i umów zlecenie;</w:t>
      </w:r>
    </w:p>
    <w:p w:rsidR="00C16446" w:rsidRPr="001F2838" w:rsidRDefault="00C16446" w:rsidP="00FA448F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obliczanie i przekazywanie należnych wpłat na Pracownicze Plany Kapit</w:t>
      </w:r>
      <w:r w:rsidR="002D706C" w:rsidRPr="001F2838">
        <w:rPr>
          <w:rFonts w:ascii="Times New Roman" w:hAnsi="Times New Roman" w:cs="Times New Roman"/>
        </w:rPr>
        <w:t>a</w:t>
      </w:r>
      <w:r w:rsidR="00F1601F" w:rsidRPr="001F2838">
        <w:rPr>
          <w:rFonts w:ascii="Times New Roman" w:hAnsi="Times New Roman" w:cs="Times New Roman"/>
        </w:rPr>
        <w:t>łowe;</w:t>
      </w:r>
    </w:p>
    <w:p w:rsidR="00F1601F" w:rsidRPr="001F2838" w:rsidRDefault="00F1601F" w:rsidP="00FA448F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sporządzanie deklaracji miesięcznych wpłat i informacji na Państwowy Fundusz Rehabilitacji Osób Niepełnosprawnych;</w:t>
      </w:r>
    </w:p>
    <w:p w:rsidR="00F1601F" w:rsidRPr="001F2838" w:rsidRDefault="00F1601F" w:rsidP="00FA448F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prowadzenie spraw oraz obsługa finansowa Zakładowego Funduszu Świadczeń Socjalnych;</w:t>
      </w:r>
    </w:p>
    <w:p w:rsidR="00F1601F" w:rsidRPr="001F2838" w:rsidRDefault="00F1601F" w:rsidP="00FA448F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przygotowywanie wniosków o zwrot kosztów w związku z zatrudnieniem bezrobotnych na robotach publicznych.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 w:rsidR="008D54D7">
        <w:rPr>
          <w:color w:val="000000"/>
          <w:u w:color="000000"/>
        </w:rPr>
        <w:t>W zakresie ewidencji księgowej i rachunkowości</w:t>
      </w:r>
      <w:r>
        <w:rPr>
          <w:color w:val="000000"/>
          <w:u w:color="000000"/>
        </w:rPr>
        <w:t>:</w:t>
      </w:r>
    </w:p>
    <w:p w:rsidR="00A77B3E" w:rsidRPr="001F2838" w:rsidRDefault="00955569" w:rsidP="00FA448F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prowadzeni</w:t>
      </w:r>
      <w:r w:rsidR="008D54D7" w:rsidRPr="001F2838">
        <w:rPr>
          <w:rFonts w:ascii="Times New Roman" w:hAnsi="Times New Roman" w:cs="Times New Roman"/>
        </w:rPr>
        <w:t>e ksiąg rachunkowych budżetu gminy</w:t>
      </w:r>
      <w:r w:rsidRPr="001F2838">
        <w:rPr>
          <w:rFonts w:ascii="Times New Roman" w:hAnsi="Times New Roman" w:cs="Times New Roman"/>
        </w:rPr>
        <w:t>;</w:t>
      </w:r>
    </w:p>
    <w:p w:rsidR="00A77B3E" w:rsidRPr="001F2838" w:rsidRDefault="008D54D7" w:rsidP="00FA448F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 xml:space="preserve">uruchamianie środków pieniężnych na wydatki </w:t>
      </w:r>
      <w:r w:rsidR="00BB7CD0" w:rsidRPr="001F2838">
        <w:rPr>
          <w:rFonts w:ascii="Times New Roman" w:hAnsi="Times New Roman" w:cs="Times New Roman"/>
        </w:rPr>
        <w:t>dla jednostek organizacyjnych</w:t>
      </w:r>
      <w:r w:rsidR="00955569" w:rsidRPr="001F2838">
        <w:rPr>
          <w:rFonts w:ascii="Times New Roman" w:hAnsi="Times New Roman" w:cs="Times New Roman"/>
        </w:rPr>
        <w:t>;</w:t>
      </w:r>
    </w:p>
    <w:p w:rsidR="00A77B3E" w:rsidRPr="001F2838" w:rsidRDefault="00BB7CD0" w:rsidP="00FA448F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ewidencja księgowa dochodów budżetowych oraz ewidencja i rozliczanie otrzymanych dotacji;</w:t>
      </w:r>
    </w:p>
    <w:p w:rsidR="00BB7CD0" w:rsidRPr="001F2838" w:rsidRDefault="00BB7CD0" w:rsidP="00FA448F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ewidencja księgowa wydatków budżetowych, w tym zadań inwestycyjnych;</w:t>
      </w:r>
    </w:p>
    <w:p w:rsidR="00BB7CD0" w:rsidRPr="001F2838" w:rsidRDefault="00BB7CD0" w:rsidP="00FA448F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ewidencja księgowa zobowiązań z tytułu kredytów, pożyczek i papierów wartościowych;</w:t>
      </w:r>
    </w:p>
    <w:p w:rsidR="00BB7CD0" w:rsidRPr="001F2838" w:rsidRDefault="00BB7CD0" w:rsidP="00FA448F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prowadzenie ksiąg rachunkowych urzędu;</w:t>
      </w:r>
    </w:p>
    <w:p w:rsidR="00BB7CD0" w:rsidRPr="001F2838" w:rsidRDefault="00BB7CD0" w:rsidP="00FA448F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sporządzanie dowodów księgowych stanowiących podstawę do wypłaty diet dla radnych i sołtysów, nagród oraz stypendiów sportowych i naukowych;</w:t>
      </w:r>
    </w:p>
    <w:p w:rsidR="00BB7CD0" w:rsidRPr="001F2838" w:rsidRDefault="00BB7CD0" w:rsidP="00FA448F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rozliczanie delegacji krajowych i zagranicznych oraz ryczałtów samochodowych;</w:t>
      </w:r>
    </w:p>
    <w:p w:rsidR="00BB7CD0" w:rsidRPr="001F2838" w:rsidRDefault="00BB7CD0" w:rsidP="00FA448F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dokonywanie przelewów kontrahentom.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zakresie gospodarki mieniem gminnym:</w:t>
      </w:r>
    </w:p>
    <w:p w:rsidR="00A77B3E" w:rsidRPr="001F2838" w:rsidRDefault="00955569" w:rsidP="00FA448F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prowadzenie ewidencji księgowej środków trwałych i pozostałych środków będących na wyposażeniu Urzędu;</w:t>
      </w:r>
    </w:p>
    <w:p w:rsidR="00A77B3E" w:rsidRPr="001F2838" w:rsidRDefault="00955569" w:rsidP="00FA448F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prowadzenie spraw związanych z ewidencją majątku Gminy;</w:t>
      </w:r>
    </w:p>
    <w:p w:rsidR="00A77B3E" w:rsidRPr="001F2838" w:rsidRDefault="00955569" w:rsidP="00FA448F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nadzorowanie i rozliczanie okresowo prowadzonych inwentaryzacji.</w:t>
      </w:r>
    </w:p>
    <w:p w:rsidR="00A77B3E" w:rsidRDefault="00955569" w:rsidP="002B5CDA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Prowadz</w:t>
      </w:r>
      <w:r w:rsidR="002B5CDA">
        <w:rPr>
          <w:color w:val="000000"/>
          <w:u w:color="000000"/>
        </w:rPr>
        <w:t>enie rejestru zakupów i sprzedaży usług opodatkowanych podatkiem od towarów i usług, prowadzenie ewidencji księgowej  i rozliczanie się w tym zakresie z właściwym Urzędem Skarbowym</w:t>
      </w:r>
      <w:r>
        <w:rPr>
          <w:color w:val="000000"/>
          <w:u w:color="000000"/>
        </w:rPr>
        <w:t>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Nadzór nad prawidłowym i terminowym opracowywaniem, sporządzaniem i składaniem przez podległe jednostki sprawozdań finansowych: miesięcznych, kwartalnych, półrocznych i rocznych.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Prowadzenie ewidencji księgowej dochodów i wydatków budżetowych gminy oraz Urzędu Miejskiego w Kcyni.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Wystawianie upomnień i tytułów wykonawczych oraz wniosków do komornika.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Prowadzenie spraw związanych z windykacją z tytułu naliczeń i zobowiązań płatniczych.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11. </w:t>
      </w:r>
      <w:r>
        <w:rPr>
          <w:color w:val="000000"/>
          <w:u w:color="000000"/>
        </w:rPr>
        <w:t>Występowanie do kierownika Ośrodka Pomocy Społecznej o przeprowadzenie wywiadu środowiskowego dotyczącego dłużnika lub osoby ubiegającej się o umorzenie podatków lub opłat.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 xml:space="preserve">Przyjmowanie </w:t>
      </w:r>
      <w:proofErr w:type="spellStart"/>
      <w:r>
        <w:rPr>
          <w:color w:val="000000"/>
          <w:u w:color="000000"/>
        </w:rPr>
        <w:t>odwołań</w:t>
      </w:r>
      <w:proofErr w:type="spellEnd"/>
      <w:r>
        <w:rPr>
          <w:color w:val="000000"/>
          <w:u w:color="000000"/>
        </w:rPr>
        <w:t xml:space="preserve"> i kompletowanie dokumentacji odwoławczej w zakresie realizowanych zadań oraz przekazywanie </w:t>
      </w:r>
      <w:proofErr w:type="spellStart"/>
      <w:r>
        <w:rPr>
          <w:color w:val="000000"/>
          <w:u w:color="000000"/>
        </w:rPr>
        <w:t>odwołań</w:t>
      </w:r>
      <w:proofErr w:type="spellEnd"/>
      <w:r>
        <w:rPr>
          <w:color w:val="000000"/>
          <w:u w:color="000000"/>
        </w:rPr>
        <w:t xml:space="preserve"> do Samorządowego Kolegium Odwoławczego.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13. </w:t>
      </w:r>
      <w:r>
        <w:rPr>
          <w:color w:val="000000"/>
          <w:u w:color="000000"/>
        </w:rPr>
        <w:t>Wydawanie zaświadczeń w zakresie prowadzonych spraw.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14. </w:t>
      </w:r>
      <w:r>
        <w:rPr>
          <w:color w:val="000000"/>
          <w:u w:color="000000"/>
        </w:rPr>
        <w:t>Sporządzanie określonej sprawozdawczości i bilansów wykonania budżetu dla potrzeb organów gminy i innych instytucji zewnętrznych.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15. </w:t>
      </w:r>
      <w:r>
        <w:rPr>
          <w:color w:val="000000"/>
          <w:u w:color="000000"/>
        </w:rPr>
        <w:t>Skuteczne organizowanie systemu realizacji zadań w zakresie zwrotu podatku akcyzowego</w:t>
      </w:r>
      <w:r>
        <w:rPr>
          <w:color w:val="000000"/>
          <w:u w:color="000000"/>
        </w:rPr>
        <w:br/>
        <w:t>w szczególności poprzez:</w:t>
      </w:r>
    </w:p>
    <w:p w:rsidR="00A77B3E" w:rsidRPr="001F2838" w:rsidRDefault="00955569" w:rsidP="00FA448F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rzetelną weryfikację wniosków o zwrot podatku akcyzowego wraz z załącznikami składanymi przez producentów rolnych;</w:t>
      </w:r>
    </w:p>
    <w:p w:rsidR="00A77B3E" w:rsidRPr="001F2838" w:rsidRDefault="00955569" w:rsidP="00FA448F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rzetelne wydawanie decyzji;</w:t>
      </w:r>
    </w:p>
    <w:p w:rsidR="00A77B3E" w:rsidRPr="001F2838" w:rsidRDefault="00955569" w:rsidP="00FA448F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prawidłowe postępowanie przy wykorzystaniu i rozliczeniu dotacji.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16. </w:t>
      </w:r>
      <w:r>
        <w:rPr>
          <w:color w:val="000000"/>
          <w:u w:color="000000"/>
        </w:rPr>
        <w:t>Prowadzenie spraw związanych z naliczaniem i poborem należności cywilnoprawnych</w:t>
      </w:r>
      <w:r>
        <w:rPr>
          <w:color w:val="000000"/>
          <w:u w:color="000000"/>
        </w:rPr>
        <w:br/>
        <w:t>w szczególności z tytułu gospodarki lokalami mieszkalnymi stanowiącymi gminny zasób mieszkaniowy.</w:t>
      </w:r>
    </w:p>
    <w:p w:rsidR="00A77B3E" w:rsidRDefault="00630B0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23</w:t>
      </w:r>
      <w:r w:rsidR="00955569">
        <w:rPr>
          <w:b/>
        </w:rPr>
        <w:t>. </w:t>
      </w:r>
      <w:r w:rsidR="00955569">
        <w:rPr>
          <w:color w:val="000000"/>
          <w:u w:color="000000"/>
        </w:rPr>
        <w:t>Do zadań Referatu Rolnictwa, Ochrony Środowiska i Gospodarki Nieruchomości należy</w:t>
      </w:r>
      <w:r w:rsidR="00955569">
        <w:rPr>
          <w:color w:val="000000"/>
          <w:u w:color="000000"/>
        </w:rPr>
        <w:br/>
        <w:t>w szczególności:</w:t>
      </w:r>
    </w:p>
    <w:p w:rsidR="00A77B3E" w:rsidRPr="001F2838" w:rsidRDefault="00955569" w:rsidP="00FA448F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wydawanie zezwoleń na uprawę maku i konopi;</w:t>
      </w:r>
    </w:p>
    <w:p w:rsidR="00A77B3E" w:rsidRPr="001F2838" w:rsidRDefault="00955569" w:rsidP="00FA448F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przeprowadzenie spisu rolnego;</w:t>
      </w:r>
    </w:p>
    <w:p w:rsidR="00A77B3E" w:rsidRPr="001F2838" w:rsidRDefault="00B27DF4" w:rsidP="00FA448F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sprawy związane z produkcją rośliną i zwierzęcą</w:t>
      </w:r>
      <w:r w:rsidR="00955569" w:rsidRPr="001F2838">
        <w:rPr>
          <w:rFonts w:ascii="Times New Roman" w:hAnsi="Times New Roman" w:cs="Times New Roman"/>
        </w:rPr>
        <w:t>;</w:t>
      </w:r>
    </w:p>
    <w:p w:rsidR="00A77B3E" w:rsidRPr="001F2838" w:rsidRDefault="00955569" w:rsidP="00FA448F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szacowanie szkód związanych z wystąpieniem zjawisk spowodowanych niekorzystnymi warunkami atmosferycznymi;</w:t>
      </w:r>
    </w:p>
    <w:p w:rsidR="00A77B3E" w:rsidRPr="001F2838" w:rsidRDefault="00955569" w:rsidP="00FA448F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realizacja zadań Gminy związanych z ochroną zwierząt;</w:t>
      </w:r>
    </w:p>
    <w:p w:rsidR="00A77B3E" w:rsidRPr="001F2838" w:rsidRDefault="00955569" w:rsidP="00FA448F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współdziałanie ze służbami weterynaryjnymi w zakresie zwalczania chorób zakaźnych;</w:t>
      </w:r>
    </w:p>
    <w:p w:rsidR="00A77B3E" w:rsidRPr="001F2838" w:rsidRDefault="00955569" w:rsidP="00FA448F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współdziałanie z organizacjami rolników w sprawach kształtowania i realizacji polityki rolnej i społecznej;</w:t>
      </w:r>
    </w:p>
    <w:p w:rsidR="00A77B3E" w:rsidRPr="001F2838" w:rsidRDefault="00955569" w:rsidP="00FA448F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wydawanie decyzji o środowiskowych uwarunkowaniach zgody na realizację przedsięwzięcia;</w:t>
      </w:r>
    </w:p>
    <w:p w:rsidR="00A77B3E" w:rsidRPr="001F2838" w:rsidRDefault="00955569" w:rsidP="00FA448F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sporządzanie gminnego programu ochrony środowiska;</w:t>
      </w:r>
    </w:p>
    <w:p w:rsidR="00A77B3E" w:rsidRPr="001F2838" w:rsidRDefault="00955569" w:rsidP="00FA448F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prowadzenie spraw związanych z pomnikami przyrody;</w:t>
      </w:r>
    </w:p>
    <w:p w:rsidR="00A77B3E" w:rsidRPr="001F2838" w:rsidRDefault="00955569" w:rsidP="00FA448F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wydawanie zezwoleń na wycinkę drzew i krzewów oraz wymierzanie kar za ich samowolne usuwanie;</w:t>
      </w:r>
    </w:p>
    <w:p w:rsidR="00A77B3E" w:rsidRPr="001F2838" w:rsidRDefault="00955569" w:rsidP="00FA448F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zbywanie drewna pozyskanego w wyniku wycinek prowadzonych na gruntach gminnych, w tym prowadzenia rejestru jego pozyskania;</w:t>
      </w:r>
    </w:p>
    <w:p w:rsidR="00A77B3E" w:rsidRPr="001F2838" w:rsidRDefault="00955569" w:rsidP="00FA448F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utrzymywanie w należytym stanie gminnych terenów zieleni;</w:t>
      </w:r>
    </w:p>
    <w:p w:rsidR="00A77B3E" w:rsidRPr="001F2838" w:rsidRDefault="00955569" w:rsidP="00FA448F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opiniowanie rocznych planów łowieckich ustalanych przez dzierżawców obwodów łowieckich;</w:t>
      </w:r>
    </w:p>
    <w:p w:rsidR="00A77B3E" w:rsidRPr="001F2838" w:rsidRDefault="00955569" w:rsidP="00FA448F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opiniowanie wniosków o wydzierżawienie obwodów łowieckich;</w:t>
      </w:r>
    </w:p>
    <w:p w:rsidR="00A77B3E" w:rsidRPr="001F2838" w:rsidRDefault="00955569" w:rsidP="00FA448F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wykonywanie zadań z zakresu utrzymania czystości i porządku w Gminie w szczególności w zakresie zadań dotyczących zorganizowania i prowadzenia systemu gospodarowania odpadami komunalnymi;</w:t>
      </w:r>
    </w:p>
    <w:p w:rsidR="00A77B3E" w:rsidRPr="001F2838" w:rsidRDefault="00955569" w:rsidP="00FA448F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prowadzenie spraw związanych z bezdomnymi zwierzętami;</w:t>
      </w:r>
    </w:p>
    <w:p w:rsidR="00A77B3E" w:rsidRPr="001F2838" w:rsidRDefault="00955569" w:rsidP="00FA448F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ustalanie opłaty retencyjnej;</w:t>
      </w:r>
    </w:p>
    <w:p w:rsidR="00A77B3E" w:rsidRPr="001F2838" w:rsidRDefault="00955569" w:rsidP="00FA448F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utrzymywanie urządzeń wodnych będących własnością gminy i współpraca w tym zakresie z Gminną Spółką Wodną;</w:t>
      </w:r>
    </w:p>
    <w:p w:rsidR="00A77B3E" w:rsidRPr="001F2838" w:rsidRDefault="00955569" w:rsidP="00FA448F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prowadzenie spraw wynikających z ustawy prawo geologiczne i górnicze;</w:t>
      </w:r>
    </w:p>
    <w:p w:rsidR="00A77B3E" w:rsidRPr="001F2838" w:rsidRDefault="00955569" w:rsidP="00FA448F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zapewnianie właściwego stanu istniejących urządzeń oświetlenia dróg i placów na terenie Gminy oraz zapewnianie dla nich dostaw energii elektrycznej;</w:t>
      </w:r>
    </w:p>
    <w:p w:rsidR="00A77B3E" w:rsidRPr="001F2838" w:rsidRDefault="00955569" w:rsidP="00FA448F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zbywanie, oddawanie w użytkowanie wieczyste, dzierżawę, najem, użyczenie i w zarząd nieruchomości stanowiących własność Gminy;</w:t>
      </w:r>
    </w:p>
    <w:p w:rsidR="00A77B3E" w:rsidRPr="001F2838" w:rsidRDefault="00955569" w:rsidP="00FA448F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ustalanie ceny gruntów i opłat za korzystanie z nich;</w:t>
      </w:r>
    </w:p>
    <w:p w:rsidR="00A77B3E" w:rsidRPr="001F2838" w:rsidRDefault="00955569" w:rsidP="00FA448F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prowadzenie procedury związanej ze sprzedażą nieruchomości lokalowych;</w:t>
      </w:r>
    </w:p>
    <w:p w:rsidR="00A77B3E" w:rsidRPr="001F2838" w:rsidRDefault="00955569" w:rsidP="00FA448F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nabywanie nieruchomości niezbędnych do realizacji zadań Gminy;</w:t>
      </w:r>
    </w:p>
    <w:p w:rsidR="00A77B3E" w:rsidRPr="001F2838" w:rsidRDefault="00955569" w:rsidP="00FA448F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lastRenderedPageBreak/>
        <w:t>organizowanie przetargów na nieruchomości komunalne;</w:t>
      </w:r>
    </w:p>
    <w:p w:rsidR="00A77B3E" w:rsidRPr="001F2838" w:rsidRDefault="00955569" w:rsidP="00FA448F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przekształcenie prawa użytkowania wieczystego w prawo własności;</w:t>
      </w:r>
    </w:p>
    <w:p w:rsidR="00A77B3E" w:rsidRPr="001F2838" w:rsidRDefault="00955569" w:rsidP="00FA448F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przygotowanie dokumentacji dotyczącej ustalania opłat z tytułu użytkowania wieczystego</w:t>
      </w:r>
      <w:r w:rsidRPr="001F2838">
        <w:rPr>
          <w:rFonts w:ascii="Times New Roman" w:hAnsi="Times New Roman" w:cs="Times New Roman"/>
        </w:rPr>
        <w:br/>
        <w:t>i ich aktualizacja;</w:t>
      </w:r>
    </w:p>
    <w:p w:rsidR="00A77B3E" w:rsidRPr="001F2838" w:rsidRDefault="001F2838" w:rsidP="00FA448F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955569" w:rsidRPr="001F2838">
        <w:rPr>
          <w:rFonts w:ascii="Times New Roman" w:hAnsi="Times New Roman" w:cs="Times New Roman"/>
        </w:rPr>
        <w:t>omunalizacja mienia;</w:t>
      </w:r>
    </w:p>
    <w:p w:rsidR="00A77B3E" w:rsidRPr="001F2838" w:rsidRDefault="00955569" w:rsidP="00FA448F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prowadzenie Gminnego Zasobu Nieruchomości;</w:t>
      </w:r>
    </w:p>
    <w:p w:rsidR="00A77B3E" w:rsidRPr="001F2838" w:rsidRDefault="00955569" w:rsidP="00FA448F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nadawanie numerów porządkowych nieruchomościom, nazewnictwo ulic i nieruchomości;</w:t>
      </w:r>
    </w:p>
    <w:p w:rsidR="00A77B3E" w:rsidRPr="001F2838" w:rsidRDefault="00955569" w:rsidP="00FA448F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realizacja zadań w zakresie scaleń i podziałów nieruchomości;</w:t>
      </w:r>
    </w:p>
    <w:p w:rsidR="00A77B3E" w:rsidRPr="001F2838" w:rsidRDefault="00955569" w:rsidP="00FA448F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sporządzanie dokumentacji statystycznej;</w:t>
      </w:r>
    </w:p>
    <w:p w:rsidR="00A77B3E" w:rsidRPr="001F2838" w:rsidRDefault="001F2838" w:rsidP="00FA448F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955569" w:rsidRPr="001F2838">
        <w:rPr>
          <w:rFonts w:ascii="Times New Roman" w:hAnsi="Times New Roman" w:cs="Times New Roman"/>
        </w:rPr>
        <w:t>rowadzenie ewidencji działalności gospodarczej;</w:t>
      </w:r>
    </w:p>
    <w:p w:rsidR="00A77B3E" w:rsidRPr="001F2838" w:rsidRDefault="00955569" w:rsidP="00FA448F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prowadzenie spraw związanych z wydawaniem decyzji dotyczących zezwoleń na sprzedaż napojów alkoholowych;</w:t>
      </w:r>
    </w:p>
    <w:p w:rsidR="00A77B3E" w:rsidRPr="001F2838" w:rsidRDefault="00955569" w:rsidP="00FA448F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gromadzenie dokumentacji związanej z działalnością spółek, której Gmina jest udziałowcem;</w:t>
      </w:r>
    </w:p>
    <w:p w:rsidR="00A77B3E" w:rsidRPr="001F2838" w:rsidRDefault="00955569" w:rsidP="00FA448F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prowadzenie spraw związanych z energią odnawialną;</w:t>
      </w:r>
    </w:p>
    <w:p w:rsidR="00A77B3E" w:rsidRPr="001F2838" w:rsidRDefault="00955569" w:rsidP="00FA448F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przygotowanie projektu regulaminu dostarcza</w:t>
      </w:r>
      <w:r w:rsidR="00065004" w:rsidRPr="001F2838">
        <w:rPr>
          <w:rFonts w:ascii="Times New Roman" w:hAnsi="Times New Roman" w:cs="Times New Roman"/>
        </w:rPr>
        <w:t>nia wody i oprowadzania ścieków;</w:t>
      </w:r>
    </w:p>
    <w:p w:rsidR="009F63DB" w:rsidRPr="00880203" w:rsidRDefault="00065004" w:rsidP="00FA448F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organizowanie i sprawowanie opieki nad grobami wojennymi i miejscami pamięci narodowej wraz z</w:t>
      </w:r>
      <w:r w:rsidR="00880203">
        <w:rPr>
          <w:rFonts w:ascii="Times New Roman" w:hAnsi="Times New Roman" w:cs="Times New Roman"/>
        </w:rPr>
        <w:t xml:space="preserve"> </w:t>
      </w:r>
      <w:r w:rsidRPr="00880203">
        <w:rPr>
          <w:rFonts w:ascii="Times New Roman" w:hAnsi="Times New Roman" w:cs="Times New Roman"/>
        </w:rPr>
        <w:t>prowadzeniem dokumentacji w tym zakresie;</w:t>
      </w:r>
    </w:p>
    <w:p w:rsidR="00065004" w:rsidRPr="00880203" w:rsidRDefault="002D5FBD" w:rsidP="00FA448F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współdziałanie z organami inspekcji sanitarnej oraz innymi organami w sprawach związanych z ochroną środowiska;</w:t>
      </w:r>
    </w:p>
    <w:p w:rsidR="002D5FBD" w:rsidRPr="00880203" w:rsidRDefault="002D5FBD" w:rsidP="00FA448F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koordynacja prac związanych z udzielaniem dofinansowania kosztów poniesionych na usuwanie azbestu z Gminy Kcynia;</w:t>
      </w:r>
    </w:p>
    <w:p w:rsidR="009F63DB" w:rsidRPr="00880203" w:rsidRDefault="002D5FBD" w:rsidP="00FA448F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współdziałanie w realizacji zadań wynikających z ustawy o wspieraniu termomodernizacji i remontów</w:t>
      </w:r>
      <w:r w:rsidR="00880203">
        <w:rPr>
          <w:rFonts w:ascii="Times New Roman" w:hAnsi="Times New Roman" w:cs="Times New Roman"/>
        </w:rPr>
        <w:t xml:space="preserve"> </w:t>
      </w:r>
      <w:r w:rsidRPr="00880203">
        <w:rPr>
          <w:rFonts w:ascii="Times New Roman" w:hAnsi="Times New Roman" w:cs="Times New Roman"/>
        </w:rPr>
        <w:t>oraz o centralnej ewidencji emisyjności budynków;</w:t>
      </w:r>
    </w:p>
    <w:p w:rsidR="009F63DB" w:rsidRPr="00880203" w:rsidRDefault="002D5FBD" w:rsidP="00FA448F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 xml:space="preserve">realizacja zadań wynikających z ustawy o utrzymaniu czystości i porządku w gminie, ustawy o </w:t>
      </w:r>
      <w:r w:rsidRPr="00880203">
        <w:rPr>
          <w:rFonts w:ascii="Times New Roman" w:hAnsi="Times New Roman" w:cs="Times New Roman"/>
        </w:rPr>
        <w:t>zbiorowym zaopatrzeniu w wodę i zbiorowym odprowadzaniu ścieków oraz ustawy Prawo wodne;</w:t>
      </w:r>
    </w:p>
    <w:p w:rsidR="009F63DB" w:rsidRPr="00880203" w:rsidRDefault="002D5FBD" w:rsidP="00FA448F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 xml:space="preserve">wydawanie zezwoleń na prowadzenie działalności usługowej w zakresie opróżniania zbiorników  </w:t>
      </w:r>
      <w:r w:rsidRPr="00880203">
        <w:rPr>
          <w:rFonts w:ascii="Times New Roman" w:hAnsi="Times New Roman" w:cs="Times New Roman"/>
        </w:rPr>
        <w:t>bezodpływowych  i transportu nieczystości ciekłych na terenie gminy oraz prowadzenie w formie elektronicznej ewidencji udzielonych i cofniętych zezwoleń;</w:t>
      </w:r>
    </w:p>
    <w:p w:rsidR="009F63DB" w:rsidRPr="00880203" w:rsidRDefault="002D5FBD" w:rsidP="00FA448F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 xml:space="preserve">wykonywanie zadań wynikających z zawartego porozumienia w sprawie realizacji </w:t>
      </w:r>
      <w:r w:rsidR="00DC1BBC" w:rsidRPr="001F2838">
        <w:rPr>
          <w:rFonts w:ascii="Times New Roman" w:hAnsi="Times New Roman" w:cs="Times New Roman"/>
        </w:rPr>
        <w:t>programu „Czyste</w:t>
      </w:r>
      <w:r w:rsidR="00880203">
        <w:rPr>
          <w:rFonts w:ascii="Times New Roman" w:hAnsi="Times New Roman" w:cs="Times New Roman"/>
        </w:rPr>
        <w:t xml:space="preserve"> </w:t>
      </w:r>
      <w:r w:rsidR="00DC1BBC" w:rsidRPr="00880203">
        <w:rPr>
          <w:rFonts w:ascii="Times New Roman" w:hAnsi="Times New Roman" w:cs="Times New Roman"/>
        </w:rPr>
        <w:t>Powietrze” na terenie Gminy Kcynia;</w:t>
      </w:r>
    </w:p>
    <w:p w:rsidR="009F63DB" w:rsidRPr="00880203" w:rsidRDefault="00DC1BBC" w:rsidP="00FA448F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prowadzenie rejestru zbiorników bezodpływowych na nieczystości ciekłe oraz rejestru przydomowych oczyszczalni ścieków, a także prowadzenia w tym zakresie kontroli;</w:t>
      </w:r>
    </w:p>
    <w:p w:rsidR="009F63DB" w:rsidRPr="00880203" w:rsidRDefault="00DC1BBC" w:rsidP="00FA448F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 xml:space="preserve">koordynowanie działań w zakresie Krajowego programu oczyszczania ścieków komunalnych i  </w:t>
      </w:r>
      <w:r w:rsidRPr="00880203">
        <w:rPr>
          <w:rFonts w:ascii="Times New Roman" w:hAnsi="Times New Roman" w:cs="Times New Roman"/>
        </w:rPr>
        <w:t>Aglomeracji Kcynia;</w:t>
      </w:r>
    </w:p>
    <w:p w:rsidR="009F63DB" w:rsidRPr="00880203" w:rsidRDefault="00DC1BBC" w:rsidP="00FA448F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wydawanie decyzji nakazującej właścicielowi nieruchomości wykonanie obowiązku podłączenia do  zbiorczej kanalizacji sanitarnej;</w:t>
      </w:r>
    </w:p>
    <w:p w:rsidR="009F63DB" w:rsidRPr="00880203" w:rsidRDefault="00DC1BBC" w:rsidP="00FA448F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wydawanie zgód na lokalizację przydomowych oczyszczalni ścieków oraz przyjmowanie zgłoszeń o wybudowanych instalacjach do oczyszczania ścieków komunalnych;</w:t>
      </w:r>
    </w:p>
    <w:p w:rsidR="00DC1BBC" w:rsidRPr="00E52E36" w:rsidRDefault="00DC1BBC" w:rsidP="00E52E36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1F2838">
        <w:rPr>
          <w:rFonts w:ascii="Times New Roman" w:hAnsi="Times New Roman" w:cs="Times New Roman"/>
        </w:rPr>
        <w:t>realizacja i koordynowanie prac związanych z udzielaniem dofinansow</w:t>
      </w:r>
      <w:r w:rsidR="00C72411" w:rsidRPr="001F2838">
        <w:rPr>
          <w:rFonts w:ascii="Times New Roman" w:hAnsi="Times New Roman" w:cs="Times New Roman"/>
        </w:rPr>
        <w:t xml:space="preserve">ania kosztów poniesionych na </w:t>
      </w:r>
      <w:r w:rsidR="00C72411" w:rsidRPr="00E52E36">
        <w:rPr>
          <w:rFonts w:ascii="Times New Roman" w:hAnsi="Times New Roman" w:cs="Times New Roman"/>
        </w:rPr>
        <w:t>wymianę źródeł ciepła zasilanych paliwami stałymi.</w:t>
      </w:r>
    </w:p>
    <w:p w:rsidR="009F63DB" w:rsidRDefault="009F63DB" w:rsidP="009F63DB">
      <w:pPr>
        <w:spacing w:before="120" w:after="120"/>
        <w:ind w:left="340" w:hanging="227"/>
        <w:contextualSpacing/>
        <w:rPr>
          <w:color w:val="000000"/>
          <w:u w:color="000000"/>
        </w:rPr>
      </w:pPr>
    </w:p>
    <w:p w:rsidR="00A77B3E" w:rsidRDefault="00630B0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24</w:t>
      </w:r>
      <w:r w:rsidR="00955569">
        <w:rPr>
          <w:b/>
        </w:rPr>
        <w:t>. </w:t>
      </w:r>
      <w:r w:rsidR="00955569">
        <w:rPr>
          <w:color w:val="000000"/>
          <w:u w:color="000000"/>
        </w:rPr>
        <w:t>Do zadań Referatu Inwestycji i Gospodarki Przestrzennej należy w szczególności:</w:t>
      </w:r>
    </w:p>
    <w:p w:rsidR="00A77B3E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kompleksowe przygotowywanie, realizacja i nadzór nad inwestycjami gminnymi;</w:t>
      </w:r>
    </w:p>
    <w:p w:rsidR="00955569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zlecanie opracowywania opinii w zakresie udzielania ulgi inwestycyjnej w podatku rolnym;</w:t>
      </w:r>
    </w:p>
    <w:p w:rsidR="00A77B3E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sprawowanie funkcji inwestora w stosunku do inwestycji finansowanych z budżetu w zakresie inwestycji komunalnych oraz inwestycji związanych z infrastrukturą techniczną;</w:t>
      </w:r>
    </w:p>
    <w:p w:rsidR="00A77B3E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opracowywanie wieloletniego planu inwestycji gminnych i analiza źródeł jego finansowania;</w:t>
      </w:r>
    </w:p>
    <w:p w:rsidR="00A77B3E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podejmowanie czynności prawnych związanych z uzyskaniem pozwolenia na budowę</w:t>
      </w:r>
      <w:r w:rsidRPr="00880203">
        <w:rPr>
          <w:rFonts w:ascii="Times New Roman" w:hAnsi="Times New Roman" w:cs="Times New Roman"/>
        </w:rPr>
        <w:br/>
        <w:t>w ramach inwestycji własnych Gminy;</w:t>
      </w:r>
    </w:p>
    <w:p w:rsidR="00A77B3E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uzgadnianie lokalizacji sieci infrastrukturalnych zgodnie z przepisami prawa budowlanego;</w:t>
      </w:r>
    </w:p>
    <w:p w:rsidR="00A77B3E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zapewnianie efektywnego wykorzystania środków finansowych przeznaczonych na zadania inwestycyjne;</w:t>
      </w:r>
    </w:p>
    <w:p w:rsidR="00A77B3E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nadzór w zakresie wszystkich zobowiązań wynikających z realizowanych inwestycji;</w:t>
      </w:r>
    </w:p>
    <w:p w:rsidR="00A77B3E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lastRenderedPageBreak/>
        <w:t>współpraca z referatem Finansowo-Budżetowym w zakresie rozliczania inwestycji;</w:t>
      </w:r>
    </w:p>
    <w:p w:rsidR="00A77B3E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współpraca z właściwymi jednostkami organizacyjnymi i pomocniczymi Gminy w fazie programowania inwestycji, udzielania im pomocy w zakresie opracowania materiałów wyjściowych do projektowania;</w:t>
      </w:r>
    </w:p>
    <w:p w:rsidR="00A77B3E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zapewnienie nadzoru technicznego dla realizowanych inwestycji;</w:t>
      </w:r>
    </w:p>
    <w:p w:rsidR="00A77B3E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udział w opracowywaniu, wspólnie z właściwymi komórkami organizacyjnymi Urzędu programu rozwoju Gminy;</w:t>
      </w:r>
    </w:p>
    <w:p w:rsidR="00A77B3E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przygotowywanie wniosków dotyczących pozyskiwania  pozabudżetowych środków finansowych na zadania inwestycyjne z funduszy i programów rządowych, unijnych oraz innych o podobnym charakterze dostępnych dla Gminy lub jej jednostek organizacyjnych;</w:t>
      </w:r>
    </w:p>
    <w:p w:rsidR="00A77B3E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prowadzenie stałego monitoringu funduszy unijnych i innych o podobnym charakterze dostępnych dla gminy;</w:t>
      </w:r>
    </w:p>
    <w:p w:rsidR="00A77B3E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prowadzenie i aktualizacja banku informacji o źródłach finansowania zewnętrznego;</w:t>
      </w:r>
    </w:p>
    <w:p w:rsidR="00A77B3E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współpraca z referatami w zakresie sprawozdawczości i rozliczania inwestycji realizowanych z pozyskanych środków finansowych;</w:t>
      </w:r>
    </w:p>
    <w:p w:rsidR="00A77B3E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przygotowywanie materiałów niezbędnych do opracowania studium uwarunkowań i kierunków zagospodarowania przestrzennego oraz do sporządzania miejscowych projektów planów zagospodarowania przestrzennego;</w:t>
      </w:r>
    </w:p>
    <w:p w:rsidR="00A77B3E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wydawanie decyzji o warunkach zabudowy i decyzji o lokalizacji inwestycji celu publicznego;</w:t>
      </w:r>
    </w:p>
    <w:p w:rsidR="00A77B3E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wydawanie zaświadczeń o przeznaczeniu nieruchomości w miejscowym planach i studium, wydawanie wypisów i wyrysów z miejscowych planów zagospodarowania przestrzennego;</w:t>
      </w:r>
    </w:p>
    <w:p w:rsidR="00955569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prowadzenie i aktualizacja systemu informacji przestrzennej Gminy;</w:t>
      </w:r>
    </w:p>
    <w:p w:rsidR="00A77B3E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prowadzenie spraw związanych z ustalaniem opłaty planistycznej;</w:t>
      </w:r>
    </w:p>
    <w:p w:rsidR="00A77B3E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prowadzenie współpracy z komisja mieszkaniową;</w:t>
      </w:r>
    </w:p>
    <w:p w:rsidR="00A77B3E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rejestrowanie wniosków osób ubiegających się o przyznanie lokalu mieszkalnego;</w:t>
      </w:r>
    </w:p>
    <w:p w:rsidR="00A77B3E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przygotowywanie projektów umów w zakresie przydziału lub zamiany lokalu;</w:t>
      </w:r>
    </w:p>
    <w:p w:rsidR="00A77B3E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przygotowywanie projektu zarządzenia w sprawie podwyżek czynszu dla najemców komunalnych lokali mieszkalnych;</w:t>
      </w:r>
    </w:p>
    <w:p w:rsidR="00A77B3E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aktualizowanie wieloletniego programu gospodarowania mieszkaniowym zasobem Gminy;</w:t>
      </w:r>
    </w:p>
    <w:p w:rsidR="00A77B3E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wydawanie decyzji w sprawach dodatków mieszkaniowych;</w:t>
      </w:r>
    </w:p>
    <w:p w:rsidR="00A77B3E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współdziałanie z Wspólnotami Mieszkaniowymi w zakresie zarządu lokalami stanowiącymi mienie gminne;</w:t>
      </w:r>
    </w:p>
    <w:p w:rsidR="00A77B3E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przygotowywanie i realizacja planu remontów lokali mieszkalnych oraz innych niewykorzystanych budynków stanowiących własność gminy;</w:t>
      </w:r>
    </w:p>
    <w:p w:rsidR="00A77B3E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przygotowywanie i przeprowadzanie postępowań o udzielenie zamówienia publicznego;</w:t>
      </w:r>
    </w:p>
    <w:p w:rsidR="00A77B3E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prowadzenie rejestru zamówień publicznych;</w:t>
      </w:r>
    </w:p>
    <w:p w:rsidR="00A77B3E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 xml:space="preserve">sporządzanie corocznego sprawozdania z udzielanych zamówień publicznych i przekazywanie ich do </w:t>
      </w:r>
      <w:r w:rsidR="001C6F6E" w:rsidRPr="00880203">
        <w:rPr>
          <w:rFonts w:ascii="Times New Roman" w:hAnsi="Times New Roman" w:cs="Times New Roman"/>
        </w:rPr>
        <w:t xml:space="preserve">Prezesa </w:t>
      </w:r>
      <w:r w:rsidRPr="00880203">
        <w:rPr>
          <w:rFonts w:ascii="Times New Roman" w:hAnsi="Times New Roman" w:cs="Times New Roman"/>
        </w:rPr>
        <w:t>Urzędu Zamówień Publicznych;</w:t>
      </w:r>
    </w:p>
    <w:p w:rsidR="00A77B3E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udzielanie pracownikom Referatów instruktażu w zakresie udzielania zamówień publicznych;</w:t>
      </w:r>
    </w:p>
    <w:p w:rsidR="00A77B3E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przygotowywanie specyfikacji istotnych warunków zamówienia;</w:t>
      </w:r>
    </w:p>
    <w:p w:rsidR="00A77B3E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przygotowywanie regulaminu w sprawie udzielania zamówień poniżej 30 tys. Euro;</w:t>
      </w:r>
    </w:p>
    <w:p w:rsidR="001C6F6E" w:rsidRPr="00880203" w:rsidRDefault="001C6F6E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publikacja i aktualizacja planu postępowań o udzielenie zamówienia publicznego;</w:t>
      </w:r>
    </w:p>
    <w:p w:rsidR="00A77B3E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udział w przygotowaniu i przeprowadzaniu kontroli wewnętrznych w sprawach dotyczących zamówień publicznych;</w:t>
      </w:r>
    </w:p>
    <w:p w:rsidR="00A77B3E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prowadzenie nadzoru właścicielskiego nad mieniem gminnym;</w:t>
      </w:r>
    </w:p>
    <w:p w:rsidR="00A77B3E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obsługa interesantów;</w:t>
      </w:r>
    </w:p>
    <w:p w:rsidR="00A77B3E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prowadzenie nadzoru nad stanem technicznym świetlic;</w:t>
      </w:r>
    </w:p>
    <w:p w:rsidR="00A77B3E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obsługa gminnej komisji urbanistycznej;</w:t>
      </w:r>
    </w:p>
    <w:p w:rsidR="00A77B3E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prowadzenie rejestrów: decyzji o warunkach zabudowy, decyzji o lokalizacji inwestycji celu publicznego;</w:t>
      </w:r>
    </w:p>
    <w:p w:rsidR="00955569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prowadzenie rejestrów miejscowych planów zagospodarowania przestrzennego oraz wniosków o ich sporządzenie i zmianę;</w:t>
      </w:r>
    </w:p>
    <w:p w:rsidR="00955569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zlecanie oceny aktualności studium uwarunkowań i kierunków zagospodarowania przestrzennego gminy oraz planów miejscowych;</w:t>
      </w:r>
    </w:p>
    <w:p w:rsidR="00A77B3E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lastRenderedPageBreak/>
        <w:t>prowadzenie spraw związanych z wydawaniem decyzji o przyznaniu dodatku energetycznego;</w:t>
      </w:r>
    </w:p>
    <w:p w:rsidR="00A77B3E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prowadzenie spraw związanych z budową, remontami dróg gminnych, ulic i chodników;</w:t>
      </w:r>
    </w:p>
    <w:p w:rsidR="00A77B3E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udział w dokonywaniu odbioru technicznego robót wykonywanych na drogach;</w:t>
      </w:r>
    </w:p>
    <w:p w:rsidR="00A77B3E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utrzymanie w należytym stanie technicznym dróg, ulic i chodników;</w:t>
      </w:r>
    </w:p>
    <w:p w:rsidR="00A77B3E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sporządzanie planów budżetowych dotyczących budowy, remontów i bieżącego  utrzymania dróg, ulic i chodników;</w:t>
      </w:r>
    </w:p>
    <w:p w:rsidR="00A77B3E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prowadzenie ewidencji oraz numeracji publicznych dróg gminnych;</w:t>
      </w:r>
    </w:p>
    <w:p w:rsidR="00A77B3E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przedkładanie propozycji zaliczania dróg do kategorii dróg publicznych;</w:t>
      </w:r>
    </w:p>
    <w:p w:rsidR="00A77B3E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sprawozdawczość w zakresie dróg;</w:t>
      </w:r>
    </w:p>
    <w:p w:rsidR="00A77B3E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wydawanie decyzji na zajęcie pasa drogowego, naliczanie opłat i kar pieniężnych;</w:t>
      </w:r>
    </w:p>
    <w:p w:rsidR="00A77B3E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wydawanie decyzji w sprawie warunków technicznych dla projektowanych zjazdów z dróg gminnych;</w:t>
      </w:r>
    </w:p>
    <w:p w:rsidR="00A77B3E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wydawanie decyzji w sprawie warunków technicznych lokalizacji w pasie drogowym sieci uzbrojenia i obiektów nie związanych z gospodarką drogową;</w:t>
      </w:r>
    </w:p>
    <w:p w:rsidR="00A77B3E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utrzymywanie dróg w okresie zimowym;</w:t>
      </w:r>
    </w:p>
    <w:p w:rsidR="00A77B3E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przeprowadzanie okresowych kontroli stanów dróg;</w:t>
      </w:r>
    </w:p>
    <w:p w:rsidR="00A77B3E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współpraca z Referatem Rolnictwa, Ochrony Środowiska i Gospodarki Nieruchomościami w zakresie sadzenie, utrzymania oraz usuwania drzew i krzewów w pasie drogowym;</w:t>
      </w:r>
    </w:p>
    <w:p w:rsidR="00A77B3E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prowadzenie spraw związanych ze zmianą organizacji ruchu ze względu na poprawę bezpieczeństwa użytkowników dróg i ulic;</w:t>
      </w:r>
    </w:p>
    <w:p w:rsidR="00A77B3E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zakładanie i utrzymanie w należytym stanie technicznym tablic z nazwami ulic i placów na terenie miasta i sołectw;</w:t>
      </w:r>
    </w:p>
    <w:p w:rsidR="00A77B3E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realizacja zadań gminy wynikających z transportu drogowego;</w:t>
      </w:r>
    </w:p>
    <w:p w:rsidR="001C6F6E" w:rsidRPr="00880203" w:rsidRDefault="001C6F6E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rozliczanie dopłat za przewozy dofinansowywane z funduszu rozwoju przewozów autobusowych o charakterze użyteczności publicznej;</w:t>
      </w:r>
    </w:p>
    <w:p w:rsidR="00A77B3E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prowadzenie spraw związanych z trasami PKS i utrzymaniem przystanków;</w:t>
      </w:r>
    </w:p>
    <w:p w:rsidR="00A77B3E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współpraca z zarządcami dróg wojewódzkich i powiatowych;</w:t>
      </w:r>
    </w:p>
    <w:p w:rsidR="00A77B3E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współpraca z jednostkami pomocniczymi gminy w zakresie utrzymania i remontów dróg;</w:t>
      </w:r>
    </w:p>
    <w:p w:rsidR="00A77B3E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opiniowanie wstępnego projektu podziału nieruchomości pod względem zgodności z miejscowym planem zagospodarowania przestrzennego lub warunków zabudowy;</w:t>
      </w:r>
    </w:p>
    <w:p w:rsidR="00A77B3E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weryfikacja przygotowanych kosztorysów inwestorskich i przedmiarów robót przedstawionych przez wykonawców;</w:t>
      </w:r>
    </w:p>
    <w:p w:rsidR="00A77B3E" w:rsidRPr="00880203" w:rsidRDefault="00955569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kontrola merytoryczna kosztorysów p</w:t>
      </w:r>
      <w:r w:rsidR="004C0F65" w:rsidRPr="00880203">
        <w:rPr>
          <w:rFonts w:ascii="Times New Roman" w:hAnsi="Times New Roman" w:cs="Times New Roman"/>
        </w:rPr>
        <w:t>owykonawczych obejmujących zrealizowane</w:t>
      </w:r>
      <w:r w:rsidRPr="00880203">
        <w:rPr>
          <w:rFonts w:ascii="Times New Roman" w:hAnsi="Times New Roman" w:cs="Times New Roman"/>
        </w:rPr>
        <w:t xml:space="preserve"> zadania bieżące, remonty  zadania inwestycyjne ( za wyjątkiem</w:t>
      </w:r>
      <w:r w:rsidR="004C0F65" w:rsidRPr="00880203">
        <w:rPr>
          <w:rFonts w:ascii="Times New Roman" w:hAnsi="Times New Roman" w:cs="Times New Roman"/>
        </w:rPr>
        <w:t xml:space="preserve"> </w:t>
      </w:r>
      <w:r w:rsidRPr="00880203">
        <w:rPr>
          <w:rFonts w:ascii="Times New Roman" w:hAnsi="Times New Roman" w:cs="Times New Roman"/>
        </w:rPr>
        <w:t>sytuacji powołania inspektora nadzoru inwesto</w:t>
      </w:r>
      <w:r w:rsidR="004C0F65" w:rsidRPr="00880203">
        <w:rPr>
          <w:rFonts w:ascii="Times New Roman" w:hAnsi="Times New Roman" w:cs="Times New Roman"/>
        </w:rPr>
        <w:t>rskiego;</w:t>
      </w:r>
    </w:p>
    <w:p w:rsidR="004C0F65" w:rsidRPr="00880203" w:rsidRDefault="00880203" w:rsidP="00FA448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4C0F65" w:rsidRPr="00880203">
        <w:rPr>
          <w:rFonts w:ascii="Times New Roman" w:hAnsi="Times New Roman" w:cs="Times New Roman"/>
        </w:rPr>
        <w:t xml:space="preserve">realizacja zadań wynikających z ustawy Prawo zamówień publicznych w zakresie zakupów towarów, usług, dostaw i robót dla jednostek oświatowych wymienionych w § 2 uchwały Nr VIII/77/2019 Rady Miejskiej w Kcyni z dnia 28 marca 2019 r. </w:t>
      </w:r>
    </w:p>
    <w:p w:rsidR="004C0F65" w:rsidRDefault="004C0F65" w:rsidP="004C0F65">
      <w:pPr>
        <w:spacing w:before="120" w:after="120"/>
        <w:rPr>
          <w:color w:val="000000"/>
          <w:u w:color="000000"/>
        </w:rPr>
      </w:pPr>
    </w:p>
    <w:p w:rsidR="004C0F65" w:rsidRPr="004C0F65" w:rsidRDefault="00630B0F" w:rsidP="004C0F65">
      <w:pPr>
        <w:keepLines/>
        <w:spacing w:before="120" w:after="120"/>
        <w:ind w:firstLine="340"/>
        <w:rPr>
          <w:szCs w:val="22"/>
          <w:lang w:bidi="ar-SA"/>
        </w:rPr>
      </w:pPr>
      <w:r>
        <w:rPr>
          <w:b/>
        </w:rPr>
        <w:t>§ 25</w:t>
      </w:r>
      <w:r w:rsidR="00955569">
        <w:rPr>
          <w:b/>
        </w:rPr>
        <w:t>. </w:t>
      </w:r>
      <w:r w:rsidR="004C0F65" w:rsidRPr="004C0F65">
        <w:rPr>
          <w:b/>
          <w:bCs/>
          <w:szCs w:val="22"/>
          <w:lang w:bidi="ar-SA"/>
        </w:rPr>
        <w:t> </w:t>
      </w:r>
      <w:r w:rsidR="004C0F65" w:rsidRPr="004C0F65">
        <w:rPr>
          <w:szCs w:val="22"/>
          <w:lang w:bidi="ar-SA"/>
        </w:rPr>
        <w:t>Do zadań Referatu Edukacji, Promocji, Sportu i Kultury należy w szczególności:</w:t>
      </w:r>
    </w:p>
    <w:p w:rsidR="004C0F65" w:rsidRPr="00880203" w:rsidRDefault="004C0F65" w:rsidP="00FA448F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planowanie i opracowywanie sieci szkół;</w:t>
      </w:r>
    </w:p>
    <w:p w:rsidR="004C0F65" w:rsidRPr="00880203" w:rsidRDefault="004C0F65" w:rsidP="00FA448F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prowadzenie spraw związanych z zakładaniem, prowadzeniem i likwidacją jednostek oświatowych;</w:t>
      </w:r>
    </w:p>
    <w:p w:rsidR="004C0F65" w:rsidRPr="00880203" w:rsidRDefault="004C0F65" w:rsidP="00FA448F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zatwierdzanie arkuszy organizacyjnych szkół prowadzonych przez Gminę;</w:t>
      </w:r>
    </w:p>
    <w:p w:rsidR="004C0F65" w:rsidRPr="00880203" w:rsidRDefault="004C0F65" w:rsidP="00FA448F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organizowanie i obsługa konkursów na stanowisko dyrektorów szkół;</w:t>
      </w:r>
    </w:p>
    <w:p w:rsidR="004C0F65" w:rsidRPr="00880203" w:rsidRDefault="004E6FD5" w:rsidP="00FA448F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udział w ocenie</w:t>
      </w:r>
      <w:r w:rsidR="004C0F65" w:rsidRPr="00880203">
        <w:rPr>
          <w:rFonts w:ascii="Times New Roman" w:hAnsi="Times New Roman" w:cs="Times New Roman"/>
        </w:rPr>
        <w:t xml:space="preserve"> pracy dyrektorów szkół prowadzonych przez Gminę;</w:t>
      </w:r>
    </w:p>
    <w:p w:rsidR="004C0F65" w:rsidRPr="00880203" w:rsidRDefault="004C0F65" w:rsidP="00FA448F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dokonywanie czynności związanych z nadaniem stopnia awansu zawodowego;</w:t>
      </w:r>
    </w:p>
    <w:p w:rsidR="004C0F65" w:rsidRPr="00880203" w:rsidRDefault="004C0F65" w:rsidP="00FA448F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przygotowywanie propozycji w zakresie finansowania działalności bieżącej i remontowej szkół i gromadzenie danych z przebiegu remontów i stanu technicznego obiektów oświatowych;</w:t>
      </w:r>
    </w:p>
    <w:p w:rsidR="004C0F65" w:rsidRPr="00880203" w:rsidRDefault="004C0F65" w:rsidP="00FA448F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współdziałanie z Kuratorium Oświaty oraz innymi instytucjami;</w:t>
      </w:r>
    </w:p>
    <w:p w:rsidR="004C0F65" w:rsidRPr="00880203" w:rsidRDefault="004C0F65" w:rsidP="00FA448F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współpraca ze związkami zawodowymi w sprawach zastrzeżonych do konsultacji;</w:t>
      </w:r>
    </w:p>
    <w:p w:rsidR="004C0F65" w:rsidRPr="00880203" w:rsidRDefault="004C0F65" w:rsidP="00FA448F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organizowanie dowozu uczniów do szkół na terenie Gminy;</w:t>
      </w:r>
    </w:p>
    <w:p w:rsidR="004C0F65" w:rsidRPr="00880203" w:rsidRDefault="004C0F65" w:rsidP="00FA448F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sporządzanie obowiązującej sprawozdawczości oświatowej oraz kontrola szkół w tym zakresie;</w:t>
      </w:r>
    </w:p>
    <w:p w:rsidR="004C0F65" w:rsidRPr="00880203" w:rsidRDefault="004C0F65" w:rsidP="00FA448F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lastRenderedPageBreak/>
        <w:t>realizacja programów stypendialnych dla uczniów;</w:t>
      </w:r>
    </w:p>
    <w:p w:rsidR="004C0F65" w:rsidRPr="00880203" w:rsidRDefault="004C0F65" w:rsidP="00FA448F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prowadzenie spraw związanych z dofinansowywaniem pracodawców zatrudniających młodocianych pracowników;</w:t>
      </w:r>
    </w:p>
    <w:p w:rsidR="004C0F65" w:rsidRPr="00880203" w:rsidRDefault="004C0F65" w:rsidP="00FA448F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pozyskiwanie środków zewnętrznych na finansowanie projektów w zakresie edukacji, sportu, kultury, podnoszenia jakości usług i rozwoju kadr oraz przygotowywanie odpowiednich wniosków;</w:t>
      </w:r>
    </w:p>
    <w:p w:rsidR="004C0F65" w:rsidRPr="00880203" w:rsidRDefault="004C0F65" w:rsidP="00FA448F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bieżące monitorowanie możliwości pozyskania środków zewnętrznych na rozwój Gminy;</w:t>
      </w:r>
    </w:p>
    <w:p w:rsidR="004C0F65" w:rsidRPr="00880203" w:rsidRDefault="004C0F65" w:rsidP="00FA448F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prowadzenie i aktualizacja banku informacji o źródłach finansowania zewnętrznego;</w:t>
      </w:r>
    </w:p>
    <w:p w:rsidR="004C0F65" w:rsidRPr="00880203" w:rsidRDefault="004C0F65" w:rsidP="00FA448F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koordynacja projektów w ramach programów operacyjnych współfinansowanych ze wspólnotowych funduszy strukturalnych oraz pochodzących z innych źródeł publicznych krajowych i zagranicznych;</w:t>
      </w:r>
    </w:p>
    <w:p w:rsidR="004C0F65" w:rsidRPr="00880203" w:rsidRDefault="004C0F65" w:rsidP="00FA448F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przygotowywanie i prowadzenie przedsięwzięć promujących Gminę w kraju i za granicą;</w:t>
      </w:r>
    </w:p>
    <w:p w:rsidR="004C0F65" w:rsidRPr="00880203" w:rsidRDefault="004C0F65" w:rsidP="00FA448F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opracowywanie materiałów promocyjnych;</w:t>
      </w:r>
    </w:p>
    <w:p w:rsidR="004C0F65" w:rsidRPr="00880203" w:rsidRDefault="004C0F65" w:rsidP="00FA448F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organizacja i współorganizacja imprez promujących Gminę;</w:t>
      </w:r>
    </w:p>
    <w:p w:rsidR="004C0F65" w:rsidRPr="00880203" w:rsidRDefault="004C0F65" w:rsidP="00FA448F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współdziałanie z placówkami, stowarzyszeniami oraz innymi podmiotami działającymi na rzecz krzewienia kultury i sportu w Gminie;</w:t>
      </w:r>
    </w:p>
    <w:p w:rsidR="004C0F65" w:rsidRPr="00880203" w:rsidRDefault="004C0F65" w:rsidP="00FA448F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gromadzenie, przetwarzanie i udostępnianie informacji na portalu internetowym Urzędu Miejskiego w Kcyni;</w:t>
      </w:r>
    </w:p>
    <w:p w:rsidR="004C0F65" w:rsidRPr="00880203" w:rsidRDefault="004C0F65" w:rsidP="00FA448F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prowadzenie Biuletynu Informacji Publicznej;</w:t>
      </w:r>
    </w:p>
    <w:p w:rsidR="004C0F65" w:rsidRPr="00880203" w:rsidRDefault="004C0F65" w:rsidP="00FA448F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prowadzenie spraw związanych z rozwojem życia kulturalnego Gminy w sferze organizacyjno-prawnej, finansowej i kadrowej;</w:t>
      </w:r>
    </w:p>
    <w:p w:rsidR="004C0F65" w:rsidRPr="00880203" w:rsidRDefault="004C0F65" w:rsidP="00FA448F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prowadzenie rejestru gminnych instytucji kultury;</w:t>
      </w:r>
    </w:p>
    <w:p w:rsidR="004C0F65" w:rsidRPr="00880203" w:rsidRDefault="004C0F65" w:rsidP="00FA448F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prowadzenie spraw związanych z rozwojem kultury fizycznej na obszarze Gminy;</w:t>
      </w:r>
    </w:p>
    <w:p w:rsidR="004C0F65" w:rsidRPr="00880203" w:rsidRDefault="004C0F65" w:rsidP="00FA448F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organizowanie działalności w zakresie popularyzacji walorów rekreacji ruchowej,</w:t>
      </w:r>
      <w:r w:rsidRPr="00880203">
        <w:rPr>
          <w:rFonts w:ascii="Times New Roman" w:hAnsi="Times New Roman" w:cs="Times New Roman"/>
        </w:rPr>
        <w:br/>
        <w:t>w tym w szczególności: organizowanie zajęć, zawodów i imprez sportowo – rekreacyjnych;</w:t>
      </w:r>
    </w:p>
    <w:p w:rsidR="004C0F65" w:rsidRPr="00880203" w:rsidRDefault="004C0F65" w:rsidP="00FA448F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ogłaszanie konkursów na podstawie ustawy o wolontariacie i pożytku publicznego oraz ustawy o sporcie i monitorowanie realizacji projektów w tym zakresie;</w:t>
      </w:r>
    </w:p>
    <w:p w:rsidR="004C0F65" w:rsidRPr="00880203" w:rsidRDefault="004C0F65" w:rsidP="00FA448F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współpraca z organizacjami pozarządowymi;</w:t>
      </w:r>
    </w:p>
    <w:p w:rsidR="004C0F65" w:rsidRPr="00880203" w:rsidRDefault="004C0F65" w:rsidP="00FA448F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wydawanie zezwoleń na organizację imprez masowych;</w:t>
      </w:r>
    </w:p>
    <w:p w:rsidR="004C0F65" w:rsidRPr="00880203" w:rsidRDefault="004C0F65" w:rsidP="00FA448F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wydawanie opinii w sprawie rozkładu godzin pracy aptek ogólnodostępnych na terenie Gminy,</w:t>
      </w:r>
    </w:p>
    <w:p w:rsidR="004C0F65" w:rsidRPr="00880203" w:rsidRDefault="004C0F65" w:rsidP="00FA448F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prowadzenie zbioru informacji o zakładach opieki zdrowotnej w zakresie usług medycznych;</w:t>
      </w:r>
    </w:p>
    <w:p w:rsidR="004C0F65" w:rsidRPr="00880203" w:rsidRDefault="004C0F65" w:rsidP="00FA448F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prowadzenie spraw z zakresu profilaktyki zdrowotnej;</w:t>
      </w:r>
    </w:p>
    <w:p w:rsidR="004C0F65" w:rsidRPr="00880203" w:rsidRDefault="004C0F65" w:rsidP="00FA448F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prowadzenie ewidencji zabytków;</w:t>
      </w:r>
    </w:p>
    <w:p w:rsidR="004C0F65" w:rsidRPr="00880203" w:rsidRDefault="004C0F65" w:rsidP="00FA448F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realizacja zadań wynikających z ustawy Prawo o zgromadzeniach;</w:t>
      </w:r>
    </w:p>
    <w:p w:rsidR="004C0F65" w:rsidRPr="00880203" w:rsidRDefault="004C0F65" w:rsidP="00FA448F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nawiązywanie kontaktów i bieżąca współpraca z inwestorami zagranicznymi i krajowymi w zakresie możliwości inwestowania na terenie gminy;</w:t>
      </w:r>
    </w:p>
    <w:p w:rsidR="002632F7" w:rsidRPr="00880203" w:rsidRDefault="002632F7" w:rsidP="00FA448F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realizacja zadań wynikających z ustawy z dnia 19 lipca 2019 r. o zapewnieniu dostępności osobom ze szczególnymi potrzebami;</w:t>
      </w:r>
    </w:p>
    <w:p w:rsidR="004C0F65" w:rsidRPr="00880203" w:rsidRDefault="004C0F65" w:rsidP="00FA448F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podejmowanie działań i kierowanie inicjatyw lokalnych na rzecz programów zmierzających do aktywizacji gospodarczej;</w:t>
      </w:r>
    </w:p>
    <w:p w:rsidR="004C0F65" w:rsidRPr="00880203" w:rsidRDefault="004C0F65" w:rsidP="00FA448F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880203">
        <w:rPr>
          <w:rFonts w:ascii="Times New Roman" w:hAnsi="Times New Roman" w:cs="Times New Roman"/>
        </w:rPr>
        <w:t>prowadzenie działań w zakresie opracowywania dokumentów programowych dla gminy oraz monitoring realizacji zadań wynikających z dokumentów programowych np. Strategia Rozwoju Gminy;</w:t>
      </w:r>
    </w:p>
    <w:p w:rsidR="004C0F65" w:rsidRPr="00880203" w:rsidRDefault="00B728CB" w:rsidP="00FA448F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C0F65" w:rsidRPr="00880203">
        <w:rPr>
          <w:rFonts w:ascii="Times New Roman" w:hAnsi="Times New Roman" w:cs="Times New Roman"/>
        </w:rPr>
        <w:t>prowadzenie ewidencji szkół i placówek niepublicznych;</w:t>
      </w:r>
    </w:p>
    <w:p w:rsidR="004C0F65" w:rsidRPr="00880203" w:rsidRDefault="00B728CB" w:rsidP="00FA448F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C0F65" w:rsidRPr="00880203">
        <w:rPr>
          <w:rFonts w:ascii="Times New Roman" w:hAnsi="Times New Roman" w:cs="Times New Roman"/>
        </w:rPr>
        <w:t>prowadzenie rejestru żłobków i klubów dziecięcych;</w:t>
      </w:r>
    </w:p>
    <w:p w:rsidR="004C0F65" w:rsidRPr="00880203" w:rsidRDefault="00B728CB" w:rsidP="00FA448F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C0F65" w:rsidRPr="00880203">
        <w:rPr>
          <w:rFonts w:ascii="Times New Roman" w:hAnsi="Times New Roman" w:cs="Times New Roman"/>
        </w:rPr>
        <w:t>udzielanie dotacji niepublicznym przedszkolom;</w:t>
      </w:r>
    </w:p>
    <w:p w:rsidR="004C0F65" w:rsidRPr="00880203" w:rsidRDefault="00B728CB" w:rsidP="00FA448F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C0F65" w:rsidRPr="00880203">
        <w:rPr>
          <w:rFonts w:ascii="Times New Roman" w:hAnsi="Times New Roman" w:cs="Times New Roman"/>
        </w:rPr>
        <w:t>prowadzenie spraw z zakresu pozyskiwania oraz rozliczania dotacji na realizację zadań oświatowych;</w:t>
      </w:r>
    </w:p>
    <w:p w:rsidR="004C0F65" w:rsidRPr="00B728CB" w:rsidRDefault="004C0F65" w:rsidP="00FA448F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B728CB">
        <w:rPr>
          <w:rFonts w:ascii="Times New Roman" w:hAnsi="Times New Roman" w:cs="Times New Roman"/>
        </w:rPr>
        <w:t>prowadzenie wspólnej obsługi finansowo - księgowej i kadrowo - płacowej jednostek oświatowych  wymienionych w § 2 uchwały Nr VIII/77/2019 Rady Miejskiej w Kcyni z dnia 28 marca 2019 r. w zakresie:</w:t>
      </w:r>
    </w:p>
    <w:p w:rsidR="004C0F65" w:rsidRPr="00B728CB" w:rsidRDefault="004C0F65" w:rsidP="00FA448F">
      <w:pPr>
        <w:numPr>
          <w:ilvl w:val="0"/>
          <w:numId w:val="31"/>
        </w:numPr>
        <w:ind w:left="1418" w:hanging="284"/>
      </w:pPr>
      <w:r w:rsidRPr="00B728CB">
        <w:t>prowadzenia w całości obowiązków w zakresie rachunkowości i sprawozdawczości;</w:t>
      </w:r>
    </w:p>
    <w:p w:rsidR="004C0F65" w:rsidRPr="00B728CB" w:rsidRDefault="004C0F65" w:rsidP="00FA448F">
      <w:pPr>
        <w:numPr>
          <w:ilvl w:val="0"/>
          <w:numId w:val="31"/>
        </w:numPr>
        <w:ind w:left="1418" w:hanging="284"/>
      </w:pPr>
      <w:r w:rsidRPr="00B728CB">
        <w:t>prowadzenia obsługi finansowo - księgowej funduszy socjalnych;</w:t>
      </w:r>
    </w:p>
    <w:p w:rsidR="004C0F65" w:rsidRPr="00B728CB" w:rsidRDefault="004C0F65" w:rsidP="00FA448F">
      <w:pPr>
        <w:numPr>
          <w:ilvl w:val="0"/>
          <w:numId w:val="31"/>
        </w:numPr>
        <w:ind w:left="1418" w:hanging="284"/>
      </w:pPr>
      <w:r w:rsidRPr="00B728CB">
        <w:t>koordynowania czynności inwentaryzacyjnych składników majątkowych;</w:t>
      </w:r>
    </w:p>
    <w:p w:rsidR="004C0F65" w:rsidRPr="00B728CB" w:rsidRDefault="004C0F65" w:rsidP="00FA448F">
      <w:pPr>
        <w:numPr>
          <w:ilvl w:val="0"/>
          <w:numId w:val="31"/>
        </w:numPr>
        <w:ind w:left="1418" w:hanging="284"/>
      </w:pPr>
      <w:r w:rsidRPr="00B728CB">
        <w:lastRenderedPageBreak/>
        <w:t xml:space="preserve">przygotowania wspólnie z dyrektorami jednostek obsługiwanych projektów planów finansowych, planów finansowych i zmian w planach finansowych oraz bieżąca analiza wykonania tych planów, </w:t>
      </w:r>
    </w:p>
    <w:p w:rsidR="004C0F65" w:rsidRPr="00B728CB" w:rsidRDefault="004C0F65" w:rsidP="00FA448F">
      <w:pPr>
        <w:numPr>
          <w:ilvl w:val="0"/>
          <w:numId w:val="31"/>
        </w:numPr>
        <w:ind w:left="1418" w:hanging="284"/>
      </w:pPr>
      <w:r w:rsidRPr="00B728CB">
        <w:t>prowadzenia obsługi rachunków bankowych;</w:t>
      </w:r>
    </w:p>
    <w:p w:rsidR="004C0F65" w:rsidRPr="00B728CB" w:rsidRDefault="004C0F65" w:rsidP="00FA448F">
      <w:pPr>
        <w:numPr>
          <w:ilvl w:val="0"/>
          <w:numId w:val="31"/>
        </w:numPr>
        <w:ind w:left="1418" w:hanging="284"/>
      </w:pPr>
      <w:r w:rsidRPr="00B728CB">
        <w:t>prowadzenia obsługi kadrowej w zakresie ewidencji dokumentacji dotyczącej zatrudnienia, zmian  w okresie trwania stosunków pracy i zwalniania pracowników;</w:t>
      </w:r>
    </w:p>
    <w:p w:rsidR="004C0F65" w:rsidRPr="00B728CB" w:rsidRDefault="004C0F65" w:rsidP="00FA448F">
      <w:pPr>
        <w:numPr>
          <w:ilvl w:val="0"/>
          <w:numId w:val="31"/>
        </w:numPr>
        <w:ind w:left="1418" w:hanging="284"/>
      </w:pPr>
      <w:r w:rsidRPr="00B728CB">
        <w:t xml:space="preserve">organizacji wypłat wynagrodzeń i innych należności dla pracowników i osób zatrudnionych na podstawie umów </w:t>
      </w:r>
      <w:proofErr w:type="spellStart"/>
      <w:r w:rsidRPr="00B728CB">
        <w:t>cywilno</w:t>
      </w:r>
      <w:proofErr w:type="spellEnd"/>
      <w:r w:rsidRPr="00B728CB">
        <w:t xml:space="preserve"> - prawnych;</w:t>
      </w:r>
    </w:p>
    <w:p w:rsidR="004C0F65" w:rsidRPr="00B728CB" w:rsidRDefault="004C0F65" w:rsidP="00FA448F">
      <w:pPr>
        <w:numPr>
          <w:ilvl w:val="0"/>
          <w:numId w:val="31"/>
        </w:numPr>
        <w:ind w:left="1418" w:hanging="284"/>
      </w:pPr>
      <w:r w:rsidRPr="00B728CB">
        <w:t>ewidencjonowania danych o zatrudnieniu i wynagrodzeniach;</w:t>
      </w:r>
    </w:p>
    <w:p w:rsidR="004C0F65" w:rsidRPr="00B728CB" w:rsidRDefault="004C0F65" w:rsidP="00FA448F">
      <w:pPr>
        <w:numPr>
          <w:ilvl w:val="0"/>
          <w:numId w:val="31"/>
        </w:numPr>
        <w:ind w:left="1418" w:hanging="284"/>
      </w:pPr>
      <w:r w:rsidRPr="00B728CB">
        <w:t>przygotowywania danych do sprawozdania o średniorocznym wyna</w:t>
      </w:r>
      <w:r w:rsidR="001F77CD" w:rsidRPr="00B728CB">
        <w:t>grodzeniu nauczycieli</w:t>
      </w:r>
      <w:r w:rsidRPr="00B728CB">
        <w:t>.</w:t>
      </w:r>
    </w:p>
    <w:p w:rsidR="00A77B3E" w:rsidRDefault="00A77B3E" w:rsidP="004C0F65">
      <w:pPr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630B0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26</w:t>
      </w:r>
      <w:r w:rsidR="00955569">
        <w:rPr>
          <w:b/>
        </w:rPr>
        <w:t>. </w:t>
      </w:r>
      <w:r w:rsidR="00955569">
        <w:rPr>
          <w:color w:val="000000"/>
          <w:u w:color="000000"/>
        </w:rPr>
        <w:t>Do zadań Urzędu Stanu Cywilnego należą sprawy przewidziane w Prawie o aktach stanu cywilnego, Kodeksie Rodzinnym i Opiekuńczym, a w szczególności:</w:t>
      </w:r>
    </w:p>
    <w:p w:rsidR="00A77B3E" w:rsidRPr="00B728CB" w:rsidRDefault="00955569" w:rsidP="00FA448F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B728CB">
        <w:rPr>
          <w:rFonts w:ascii="Times New Roman" w:hAnsi="Times New Roman" w:cs="Times New Roman"/>
        </w:rPr>
        <w:t>załatwianie spraw związanych z zawieraniem małżeństw i małżeństw konkordatowych;</w:t>
      </w:r>
    </w:p>
    <w:p w:rsidR="00A77B3E" w:rsidRPr="00B728CB" w:rsidRDefault="00955569" w:rsidP="00FA448F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B728CB">
        <w:rPr>
          <w:rFonts w:ascii="Times New Roman" w:hAnsi="Times New Roman" w:cs="Times New Roman"/>
        </w:rPr>
        <w:t>prowadzenie spraw związanych z rejestracją urodzeń i zgonów;</w:t>
      </w:r>
    </w:p>
    <w:p w:rsidR="00A77B3E" w:rsidRPr="00B728CB" w:rsidRDefault="00955569" w:rsidP="00FA448F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B728CB">
        <w:rPr>
          <w:rFonts w:ascii="Times New Roman" w:hAnsi="Times New Roman" w:cs="Times New Roman"/>
        </w:rPr>
        <w:t>wydawanie odpisów aktów stanu cywilnego;</w:t>
      </w:r>
    </w:p>
    <w:p w:rsidR="00A77B3E" w:rsidRPr="00B728CB" w:rsidRDefault="00955569" w:rsidP="00FA448F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B728CB">
        <w:rPr>
          <w:rFonts w:ascii="Times New Roman" w:hAnsi="Times New Roman" w:cs="Times New Roman"/>
        </w:rPr>
        <w:t>zapewnienie uroczystych form rejestracji stanu cywilnego;</w:t>
      </w:r>
    </w:p>
    <w:p w:rsidR="00A77B3E" w:rsidRPr="00B728CB" w:rsidRDefault="00955569" w:rsidP="00FA448F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B728CB">
        <w:rPr>
          <w:rFonts w:ascii="Times New Roman" w:hAnsi="Times New Roman" w:cs="Times New Roman"/>
        </w:rPr>
        <w:t>wydawanie decyzji administracyjnych na podstawie Kodeksu postępowania administracyjnego w oparciu o prawo o aktach stanu cywilnego oraz Kodeksu Rodzinnego i Opiekuńczego;</w:t>
      </w:r>
    </w:p>
    <w:p w:rsidR="00A77B3E" w:rsidRPr="00B728CB" w:rsidRDefault="00955569" w:rsidP="00FA448F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B728CB">
        <w:rPr>
          <w:rFonts w:ascii="Times New Roman" w:hAnsi="Times New Roman" w:cs="Times New Roman"/>
        </w:rPr>
        <w:t>prowadzenie ksiąg stanu cywilnego;</w:t>
      </w:r>
    </w:p>
    <w:p w:rsidR="00A77B3E" w:rsidRPr="00B728CB" w:rsidRDefault="00955569" w:rsidP="00FA448F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B728CB">
        <w:rPr>
          <w:rFonts w:ascii="Times New Roman" w:hAnsi="Times New Roman" w:cs="Times New Roman"/>
        </w:rPr>
        <w:t>przechowywanie ksiąg stanu cywilnego;</w:t>
      </w:r>
    </w:p>
    <w:p w:rsidR="00A77B3E" w:rsidRPr="00B728CB" w:rsidRDefault="00955569" w:rsidP="00FA448F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B728CB">
        <w:rPr>
          <w:rFonts w:ascii="Times New Roman" w:hAnsi="Times New Roman" w:cs="Times New Roman"/>
        </w:rPr>
        <w:t>przekazywanie ksiąg stanu cywilnego do archiwum państwowego;</w:t>
      </w:r>
    </w:p>
    <w:p w:rsidR="00A77B3E" w:rsidRPr="00B728CB" w:rsidRDefault="00955569" w:rsidP="00FA448F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B728CB">
        <w:rPr>
          <w:rFonts w:ascii="Times New Roman" w:hAnsi="Times New Roman" w:cs="Times New Roman"/>
        </w:rPr>
        <w:t>współpraca z innymi Urzędami Stanu Cywilnego, kościołami i związkami wyznaniowymi, ewidencją ludności, oraz instytucjami w zakresie rejestracji stanu cywilnego;</w:t>
      </w:r>
    </w:p>
    <w:p w:rsidR="00A77B3E" w:rsidRPr="00B728CB" w:rsidRDefault="00955569" w:rsidP="00FA448F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B728CB">
        <w:rPr>
          <w:rFonts w:ascii="Times New Roman" w:hAnsi="Times New Roman" w:cs="Times New Roman"/>
        </w:rPr>
        <w:t>sporządzanie obowiązującej sprawozdawczości statystycznej;</w:t>
      </w:r>
    </w:p>
    <w:p w:rsidR="00A77B3E" w:rsidRPr="00B728CB" w:rsidRDefault="00955569" w:rsidP="00FA448F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B728CB">
        <w:rPr>
          <w:rFonts w:ascii="Times New Roman" w:hAnsi="Times New Roman" w:cs="Times New Roman"/>
        </w:rPr>
        <w:t>ustanawianie pełnomocnika w sprawach o ustalenie ojcostwa i o roszczenia alimentacyjne;</w:t>
      </w:r>
    </w:p>
    <w:p w:rsidR="00A77B3E" w:rsidRPr="00B728CB" w:rsidRDefault="00955569" w:rsidP="00FA448F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B728CB">
        <w:rPr>
          <w:rFonts w:ascii="Times New Roman" w:hAnsi="Times New Roman" w:cs="Times New Roman"/>
        </w:rPr>
        <w:t>przyjmowanie pism sądowych;</w:t>
      </w:r>
    </w:p>
    <w:p w:rsidR="00A77B3E" w:rsidRPr="00B728CB" w:rsidRDefault="00955569" w:rsidP="00FA448F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B728CB">
        <w:rPr>
          <w:rFonts w:ascii="Times New Roman" w:hAnsi="Times New Roman" w:cs="Times New Roman"/>
        </w:rPr>
        <w:t>ustanawianie pełnomocnika w sprawach o przysposobienie;</w:t>
      </w:r>
    </w:p>
    <w:p w:rsidR="00A77B3E" w:rsidRPr="00B728CB" w:rsidRDefault="00955569" w:rsidP="00FA448F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B728CB">
        <w:rPr>
          <w:rFonts w:ascii="Times New Roman" w:hAnsi="Times New Roman" w:cs="Times New Roman"/>
        </w:rPr>
        <w:t>organizowanie uroczystości związanych z jubileuszami pożycia małżeńskiego.</w:t>
      </w:r>
    </w:p>
    <w:p w:rsidR="00A77B3E" w:rsidRDefault="00630B0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27</w:t>
      </w:r>
      <w:r w:rsidR="00955569">
        <w:rPr>
          <w:b/>
        </w:rPr>
        <w:t>. </w:t>
      </w:r>
      <w:r w:rsidR="00955569">
        <w:t>1. </w:t>
      </w:r>
      <w:r w:rsidR="00955569">
        <w:rPr>
          <w:color w:val="000000"/>
          <w:u w:color="000000"/>
        </w:rPr>
        <w:t>Pełnomocnik Ochrony Informacji Niejawnych realizuje zadania wynikające z ustawy z dnia</w:t>
      </w:r>
      <w:r w:rsidR="00955569">
        <w:rPr>
          <w:color w:val="000000"/>
          <w:u w:color="000000"/>
        </w:rPr>
        <w:br/>
        <w:t>5 sierpnia 2010 r. o ochronie informacji niejawnych, przepisów wykonawczych i przepisów wewnętrznych kierownika jednostki.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Pełnomocnik wykonuje zadania przy pomocy Pionu Ochrony Informacji Niejawnych.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skład Pionu Ochrony Informacji Niejawnych wchodzą: Kierownik Biura Przetwarzania Informacji Niejawnych, Inspektor Bezpieczeństwa Teleinformatycznego.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Pełnomocnik Ochrony Informacji Niejawnych podlega bezpośrednio Burmistrzowi.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Pełnomocnika Ochrony Informacji Niejawnych powołuje Burmistrz w drodze zarządzenia.</w:t>
      </w:r>
    </w:p>
    <w:p w:rsidR="00A77B3E" w:rsidRDefault="00630B0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28</w:t>
      </w:r>
      <w:r w:rsidR="00955569">
        <w:rPr>
          <w:b/>
        </w:rPr>
        <w:t>. </w:t>
      </w:r>
      <w:r w:rsidR="00955569">
        <w:t>1. </w:t>
      </w:r>
      <w:r w:rsidR="00955569">
        <w:rPr>
          <w:color w:val="000000"/>
          <w:u w:color="000000"/>
        </w:rPr>
        <w:t>Do zadań Audytora Wewnętrznego należy w szczególności:</w:t>
      </w:r>
    </w:p>
    <w:p w:rsidR="00A77B3E" w:rsidRPr="00B728CB" w:rsidRDefault="00955569" w:rsidP="00FA448F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B728CB">
        <w:rPr>
          <w:rFonts w:ascii="Times New Roman" w:hAnsi="Times New Roman" w:cs="Times New Roman"/>
        </w:rPr>
        <w:t>planowanie audytu wewnętrznego i sporządzanie sprawozdania z wykonania planu audytu;</w:t>
      </w:r>
    </w:p>
    <w:p w:rsidR="00A77B3E" w:rsidRPr="00B728CB" w:rsidRDefault="00955569" w:rsidP="00FA448F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B728CB">
        <w:rPr>
          <w:rFonts w:ascii="Times New Roman" w:hAnsi="Times New Roman" w:cs="Times New Roman"/>
        </w:rPr>
        <w:t>przeprowadzanie audytu wewnętrznego na podstawie rocznego planu audytu i w uzasadnionych przypadkach poza planem;</w:t>
      </w:r>
    </w:p>
    <w:p w:rsidR="00A77B3E" w:rsidRPr="00B728CB" w:rsidRDefault="00955569" w:rsidP="00FA448F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B728CB">
        <w:rPr>
          <w:rFonts w:ascii="Times New Roman" w:hAnsi="Times New Roman" w:cs="Times New Roman"/>
        </w:rPr>
        <w:t>wyrażanie opinii na temat skuteczności mechanizmów kontrolnych w badanym systemie;</w:t>
      </w:r>
    </w:p>
    <w:p w:rsidR="00A77B3E" w:rsidRPr="00B728CB" w:rsidRDefault="00955569" w:rsidP="00FA448F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B728CB">
        <w:rPr>
          <w:rFonts w:ascii="Times New Roman" w:hAnsi="Times New Roman" w:cs="Times New Roman"/>
        </w:rPr>
        <w:t>wykonywanie czynności doradczych jako części zadań w czasie niezależnego badania systemów zarządzania lub na wniosek kierownika.</w:t>
      </w:r>
    </w:p>
    <w:p w:rsidR="00A77B3E" w:rsidRDefault="00955569" w:rsidP="00630B0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Audytor wewnętrzny zatrudniany jest na zasadach określonych w</w:t>
      </w:r>
      <w:r w:rsidR="00630B0F">
        <w:rPr>
          <w:color w:val="000000"/>
          <w:u w:color="000000"/>
        </w:rPr>
        <w:t xml:space="preserve"> ustawie z dnia 27 sierpnia </w:t>
      </w:r>
      <w:r>
        <w:rPr>
          <w:color w:val="000000"/>
          <w:u w:color="000000"/>
        </w:rPr>
        <w:t>2009 r. o finansach publicznych.</w:t>
      </w:r>
    </w:p>
    <w:p w:rsidR="00A77B3E" w:rsidRDefault="00630B0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29</w:t>
      </w:r>
      <w:r w:rsidR="00955569">
        <w:rPr>
          <w:b/>
        </w:rPr>
        <w:t>. </w:t>
      </w:r>
      <w:r w:rsidR="00955569">
        <w:rPr>
          <w:color w:val="000000"/>
          <w:u w:color="000000"/>
        </w:rPr>
        <w:t>Dział obsługi prawnej zapewnia świadczenie pomocy prawnej zgodnie z ustawą o radcach prawnych w szczególności poprzez:</w:t>
      </w:r>
    </w:p>
    <w:p w:rsidR="00A77B3E" w:rsidRPr="00B728CB" w:rsidRDefault="00955569" w:rsidP="00FA448F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B728CB">
        <w:rPr>
          <w:rFonts w:ascii="Times New Roman" w:hAnsi="Times New Roman" w:cs="Times New Roman"/>
        </w:rPr>
        <w:lastRenderedPageBreak/>
        <w:t>opiniowanie pod względem redakcyjnym, formalnym i prawnym projektów aktów prawnych Rady i Burmistrza;</w:t>
      </w:r>
    </w:p>
    <w:p w:rsidR="00A77B3E" w:rsidRPr="00B728CB" w:rsidRDefault="00955569" w:rsidP="00FA448F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B728CB">
        <w:rPr>
          <w:rFonts w:ascii="Times New Roman" w:hAnsi="Times New Roman" w:cs="Times New Roman"/>
        </w:rPr>
        <w:t>udzielanie wyjaśnień i sporządzanie opinii prawnych dla potrzeb Rady i Burmistrza;</w:t>
      </w:r>
    </w:p>
    <w:p w:rsidR="00A77B3E" w:rsidRPr="00B728CB" w:rsidRDefault="00955569" w:rsidP="00FA448F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B728CB">
        <w:rPr>
          <w:rFonts w:ascii="Times New Roman" w:hAnsi="Times New Roman" w:cs="Times New Roman"/>
        </w:rPr>
        <w:t>udział w negocjowaniu warunków umów i porozumień zawieranych przez Gminę oraz ich opiniowanie;</w:t>
      </w:r>
    </w:p>
    <w:p w:rsidR="00A77B3E" w:rsidRPr="00B728CB" w:rsidRDefault="00955569" w:rsidP="00FA448F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B728CB">
        <w:rPr>
          <w:rFonts w:ascii="Times New Roman" w:hAnsi="Times New Roman" w:cs="Times New Roman"/>
        </w:rPr>
        <w:t>wykonywanie na podstawie pełnomocnictwa Burmistrza zastępstwa procesowego przed sądem w sprawach dotyczących działania Gminy, jednostek organizacyjnych Gminy oraz Urzędu Miejskiego w Kcyni;</w:t>
      </w:r>
    </w:p>
    <w:p w:rsidR="00A77B3E" w:rsidRPr="00B728CB" w:rsidRDefault="00955569" w:rsidP="00FA448F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B728CB">
        <w:rPr>
          <w:rFonts w:ascii="Times New Roman" w:hAnsi="Times New Roman" w:cs="Times New Roman"/>
        </w:rPr>
        <w:t>wykonywanie nadzoru prawnego nad egzekucją należności Gminy oraz współdziałanie</w:t>
      </w:r>
      <w:r w:rsidRPr="00B728CB">
        <w:rPr>
          <w:rFonts w:ascii="Times New Roman" w:hAnsi="Times New Roman" w:cs="Times New Roman"/>
        </w:rPr>
        <w:br/>
        <w:t>w podejmowaniu czynności w zakresie postępowania egzekucyjnego;</w:t>
      </w:r>
    </w:p>
    <w:p w:rsidR="00A77B3E" w:rsidRPr="00B728CB" w:rsidRDefault="00955569" w:rsidP="00FA448F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B728CB">
        <w:rPr>
          <w:rFonts w:ascii="Times New Roman" w:hAnsi="Times New Roman" w:cs="Times New Roman"/>
        </w:rPr>
        <w:t>udział w sesjach Rady.</w:t>
      </w:r>
    </w:p>
    <w:p w:rsidR="00A77B3E" w:rsidRDefault="00630B0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30</w:t>
      </w:r>
      <w:r w:rsidR="00955569">
        <w:rPr>
          <w:b/>
        </w:rPr>
        <w:t>. </w:t>
      </w:r>
      <w:r w:rsidR="00955569">
        <w:t>1. </w:t>
      </w:r>
      <w:r w:rsidR="00955569">
        <w:rPr>
          <w:color w:val="000000"/>
          <w:u w:color="000000"/>
        </w:rPr>
        <w:t> Inspektor Ochrony Danych wykonuje zadania wynikające z Rozporządzenia Parlamentu Europejskiego i Rady (UE) 2016/679 z dnia 27 kwietnia 2016 r. w sprawie ochrony osób fizycznych w związku z przetwarzaniem danych osobowych i w sprawie swobodnego przepływu takich danych oraz uchylenia dyrektywy 95/46/WE – dalej RODO, ustawy z dnia 10 maja 2018 r. o ochronie danych osobowych i przepisów wewnętrznych kierownika urzędu.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Inspektor Ochrony Danych podlega bezpośrednio Burmistrzowi.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zakresu obowiązków Inspektora Ochrony Danych należą:</w:t>
      </w:r>
    </w:p>
    <w:p w:rsidR="00A77B3E" w:rsidRPr="00B728CB" w:rsidRDefault="00955569" w:rsidP="00FA448F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B728CB">
        <w:rPr>
          <w:rFonts w:ascii="Times New Roman" w:hAnsi="Times New Roman" w:cs="Times New Roman"/>
        </w:rPr>
        <w:t>informowanie Administratora oraz pracowników, którzy przetwarzają dane osobowe, o obowiązkach           spoczywających na nich na mocy RODO oraz innych przepisów Unii lub przepisów krajowych o ochronie danych i doradzanie im w tej sprawie;</w:t>
      </w:r>
    </w:p>
    <w:p w:rsidR="00A77B3E" w:rsidRPr="00B728CB" w:rsidRDefault="00955569" w:rsidP="00FA448F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B728CB">
        <w:rPr>
          <w:rFonts w:ascii="Times New Roman" w:hAnsi="Times New Roman" w:cs="Times New Roman"/>
        </w:rPr>
        <w:t>monitorowanie przestrzegania RODO, innych przepisów Unii lub przepisów krajowych o ochronie danych oraz polityk administratora w dziedzinie ochrony danych osobowych, w tym podział obowiązków, działania zwiększające świadomość, szkolenia personelu uczestniczącego w operacjach przetwarzania oraz powiązane z tym audyty;</w:t>
      </w:r>
    </w:p>
    <w:p w:rsidR="00A77B3E" w:rsidRPr="00B728CB" w:rsidRDefault="00955569" w:rsidP="00FA448F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B728CB">
        <w:rPr>
          <w:rFonts w:ascii="Times New Roman" w:hAnsi="Times New Roman" w:cs="Times New Roman"/>
        </w:rPr>
        <w:t>udzielanie na żądanie zaleceń co do oceny skutków dla ochrony danych oraz monitorowanie jej wykonania zgodnie z art. 35 RODO;</w:t>
      </w:r>
    </w:p>
    <w:p w:rsidR="00A77B3E" w:rsidRPr="00B728CB" w:rsidRDefault="00955569" w:rsidP="00FA448F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B728CB">
        <w:rPr>
          <w:rFonts w:ascii="Times New Roman" w:hAnsi="Times New Roman" w:cs="Times New Roman"/>
        </w:rPr>
        <w:t>współpraca z organem nadzorczym;</w:t>
      </w:r>
    </w:p>
    <w:p w:rsidR="00A77B3E" w:rsidRPr="00B728CB" w:rsidRDefault="00955569" w:rsidP="00FA448F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B728CB">
        <w:rPr>
          <w:rFonts w:ascii="Times New Roman" w:hAnsi="Times New Roman" w:cs="Times New Roman"/>
        </w:rPr>
        <w:t>pełnienie funkcji punktu kontaktowego dla organu nadzorczego w kwestiach związanych z przetwarzaniem, w tym z uprzednimi konsultacjami, o których mowa w art. 36 RODO, oraz w stosownych przypadkach prowadzenie konsultacji we wszelkich innych sprawach;</w:t>
      </w:r>
    </w:p>
    <w:p w:rsidR="00A77B3E" w:rsidRPr="00B728CB" w:rsidRDefault="00955569" w:rsidP="00FA448F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B728CB">
        <w:rPr>
          <w:rFonts w:ascii="Times New Roman" w:hAnsi="Times New Roman" w:cs="Times New Roman"/>
        </w:rPr>
        <w:t>prowadzenie Rejestru Czynności Przetwarzania Danych Osobowych, zgodnie z art. 30 RODO;</w:t>
      </w:r>
    </w:p>
    <w:p w:rsidR="00A77B3E" w:rsidRPr="00B728CB" w:rsidRDefault="00955569" w:rsidP="00FA448F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B728CB">
        <w:rPr>
          <w:rFonts w:ascii="Times New Roman" w:hAnsi="Times New Roman" w:cs="Times New Roman"/>
        </w:rPr>
        <w:t>prowadzenie Rejestru Naruszeń Ochrony danych Osobowych, zgodnie z art.33 ust. 5 RODO;</w:t>
      </w:r>
    </w:p>
    <w:p w:rsidR="00A77B3E" w:rsidRPr="00B728CB" w:rsidRDefault="00955569" w:rsidP="00FA448F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B728CB">
        <w:rPr>
          <w:rFonts w:ascii="Times New Roman" w:hAnsi="Times New Roman" w:cs="Times New Roman"/>
        </w:rPr>
        <w:t>prowadzenie Rejestru Upoważnień do Przetwarzania Danych Osobowych;</w:t>
      </w:r>
    </w:p>
    <w:p w:rsidR="00A77B3E" w:rsidRPr="00B728CB" w:rsidRDefault="00955569" w:rsidP="00FA448F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B728CB">
        <w:rPr>
          <w:rFonts w:ascii="Times New Roman" w:hAnsi="Times New Roman" w:cs="Times New Roman"/>
        </w:rPr>
        <w:t>prowadzenie Rejestru Umów i Dokumentów Powierzenia Przetwarzania Danych Osobowych;</w:t>
      </w:r>
    </w:p>
    <w:p w:rsidR="00A77B3E" w:rsidRPr="00B728CB" w:rsidRDefault="00955569" w:rsidP="00FA448F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B728CB">
        <w:rPr>
          <w:rFonts w:ascii="Times New Roman" w:hAnsi="Times New Roman" w:cs="Times New Roman"/>
        </w:rPr>
        <w:t>prowadzenie postępowania wyjaśniającego w przypadku naruszenia ochrony danych osobowych;</w:t>
      </w:r>
    </w:p>
    <w:p w:rsidR="00A77B3E" w:rsidRPr="00B728CB" w:rsidRDefault="00955569" w:rsidP="00FA448F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B728CB">
        <w:rPr>
          <w:rFonts w:ascii="Times New Roman" w:hAnsi="Times New Roman" w:cs="Times New Roman"/>
        </w:rPr>
        <w:t>nadzór nad bezpieczeństwem danych osobowych;</w:t>
      </w:r>
    </w:p>
    <w:p w:rsidR="00A77B3E" w:rsidRPr="00B728CB" w:rsidRDefault="00955569" w:rsidP="00FA448F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</w:rPr>
      </w:pPr>
      <w:r w:rsidRPr="00B728CB">
        <w:rPr>
          <w:rFonts w:ascii="Times New Roman" w:hAnsi="Times New Roman" w:cs="Times New Roman"/>
        </w:rPr>
        <w:t>realizacja innych obowiązków wynikających z aktów prawnych wydanych przez Administratora związanych z ochroną danych osobowych.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Inspektora Ochrony Danych powołuje Burmistrz w drodze zarządzenia.</w:t>
      </w:r>
    </w:p>
    <w:p w:rsidR="00A77B3E" w:rsidRDefault="00630B0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31</w:t>
      </w:r>
      <w:r w:rsidR="00955569">
        <w:rPr>
          <w:b/>
        </w:rPr>
        <w:t>. </w:t>
      </w:r>
      <w:r w:rsidR="00955569">
        <w:t>1. </w:t>
      </w:r>
      <w:r w:rsidR="00955569">
        <w:rPr>
          <w:color w:val="000000"/>
          <w:u w:color="000000"/>
        </w:rPr>
        <w:t>Pracownik Służby Bhp realizuje zadania z zakresu bhp wynikające z ustaw, przepisów wykonawczych i przepisów kierownika urzędu. 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Pracownik Służby Bhp podlega bezpośrednio Burmistrzowi.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Pracownika służby Bhp powołuje Burmistrz w drodze zarządzenia.</w:t>
      </w:r>
    </w:p>
    <w:p w:rsidR="00A77B3E" w:rsidRDefault="00955569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Zasady przeprowadzania kontroli</w:t>
      </w:r>
    </w:p>
    <w:p w:rsidR="00A77B3E" w:rsidRDefault="00630B0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32</w:t>
      </w:r>
      <w:r w:rsidR="00955569">
        <w:rPr>
          <w:b/>
        </w:rPr>
        <w:t>. </w:t>
      </w:r>
      <w:r w:rsidR="00955569">
        <w:t>1. </w:t>
      </w:r>
      <w:r w:rsidR="00955569">
        <w:rPr>
          <w:color w:val="000000"/>
          <w:u w:color="000000"/>
        </w:rPr>
        <w:t>Kontrola zarządcza to ogół działań podejmowanych dla zapewnienia realizacji celów i zadań</w:t>
      </w:r>
      <w:r w:rsidR="00955569">
        <w:rPr>
          <w:color w:val="000000"/>
          <w:u w:color="000000"/>
        </w:rPr>
        <w:br/>
        <w:t>w sposób zgodny z prawem, efektywny, oszczędny i terminowy. Celem kontroli zarządczej jest zapewnienie w szczególności:</w:t>
      </w:r>
    </w:p>
    <w:p w:rsidR="00A77B3E" w:rsidRPr="00B728CB" w:rsidRDefault="00955569" w:rsidP="00FA448F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B728CB">
        <w:rPr>
          <w:rFonts w:ascii="Times New Roman" w:hAnsi="Times New Roman" w:cs="Times New Roman"/>
        </w:rPr>
        <w:t>zgodności działalności z przepisami prawa oraz procedurami wewnętrznymi;</w:t>
      </w:r>
    </w:p>
    <w:p w:rsidR="00A77B3E" w:rsidRPr="00B728CB" w:rsidRDefault="00955569" w:rsidP="00FA448F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B728CB">
        <w:rPr>
          <w:rFonts w:ascii="Times New Roman" w:hAnsi="Times New Roman" w:cs="Times New Roman"/>
        </w:rPr>
        <w:lastRenderedPageBreak/>
        <w:t>skuteczności i efektywności działania;</w:t>
      </w:r>
    </w:p>
    <w:p w:rsidR="00A77B3E" w:rsidRPr="00B728CB" w:rsidRDefault="00955569" w:rsidP="00FA448F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B728CB">
        <w:rPr>
          <w:rFonts w:ascii="Times New Roman" w:hAnsi="Times New Roman" w:cs="Times New Roman"/>
        </w:rPr>
        <w:t>wiarygodności sprawozdań;</w:t>
      </w:r>
    </w:p>
    <w:p w:rsidR="00A77B3E" w:rsidRPr="00B728CB" w:rsidRDefault="00955569" w:rsidP="00FA448F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B728CB">
        <w:rPr>
          <w:rFonts w:ascii="Times New Roman" w:hAnsi="Times New Roman" w:cs="Times New Roman"/>
        </w:rPr>
        <w:t>przestrzegania i promowania zasad etycznego postępowania;</w:t>
      </w:r>
    </w:p>
    <w:p w:rsidR="00A77B3E" w:rsidRPr="00B728CB" w:rsidRDefault="00955569" w:rsidP="00FA448F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B728CB">
        <w:rPr>
          <w:rFonts w:ascii="Times New Roman" w:hAnsi="Times New Roman" w:cs="Times New Roman"/>
        </w:rPr>
        <w:t>ochrony zasobów;</w:t>
      </w:r>
    </w:p>
    <w:p w:rsidR="00A77B3E" w:rsidRPr="00B728CB" w:rsidRDefault="00955569" w:rsidP="00FA448F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B728CB">
        <w:rPr>
          <w:rFonts w:ascii="Times New Roman" w:hAnsi="Times New Roman" w:cs="Times New Roman"/>
        </w:rPr>
        <w:t>efektywności i skuteczności przepływu informacji;</w:t>
      </w:r>
    </w:p>
    <w:p w:rsidR="00A77B3E" w:rsidRPr="00B728CB" w:rsidRDefault="00955569" w:rsidP="00FA448F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B728CB">
        <w:rPr>
          <w:rFonts w:ascii="Times New Roman" w:hAnsi="Times New Roman" w:cs="Times New Roman"/>
        </w:rPr>
        <w:t>zarządzania ryzykiem.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Urzędzie i jednostkach organizacyjnych prowadzone są kontrole.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Zasady oraz tryb prowadzenia kontroli określają odrębne zarządzenia.</w:t>
      </w:r>
    </w:p>
    <w:p w:rsidR="00A77B3E" w:rsidRDefault="00955569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Obieg dokumentów w Urzędzie</w:t>
      </w:r>
    </w:p>
    <w:p w:rsidR="00A77B3E" w:rsidRDefault="00630B0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33</w:t>
      </w:r>
      <w:r w:rsidR="00955569">
        <w:rPr>
          <w:b/>
        </w:rPr>
        <w:t>. </w:t>
      </w:r>
      <w:r w:rsidR="00955569">
        <w:t>1. </w:t>
      </w:r>
      <w:r w:rsidR="00955569">
        <w:rPr>
          <w:color w:val="000000"/>
          <w:u w:color="000000"/>
        </w:rPr>
        <w:t>Zasady i tryb wykonywania czynności kancelaryjnych w Urzędzie ustalone są na podstawie Instrukcji Kancelaryjnej.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Instrukcja kancelaryjna zapewnia jednolity sposób tworzenia, ewidencjonowani i przechowywania oraz ochronę przed uszkodzeniem, zniszczeniem bądź utratą dokumentów w Urzędzie.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Postępowanie z dokumentami stanowiącymi tajemnicę państwową lub służbową (informacje niejawne) określają odrębne przepisy.</w:t>
      </w:r>
    </w:p>
    <w:p w:rsidR="00A77B3E" w:rsidRDefault="00630B0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34</w:t>
      </w:r>
      <w:r w:rsidR="00955569">
        <w:rPr>
          <w:b/>
        </w:rPr>
        <w:t>. </w:t>
      </w:r>
      <w:r w:rsidR="00955569">
        <w:t>1. </w:t>
      </w:r>
      <w:r w:rsidR="00955569">
        <w:rPr>
          <w:color w:val="000000"/>
          <w:u w:color="000000"/>
        </w:rPr>
        <w:t>Do odbioru korespondencji z placówki pocztowej upoważnieni są pracownicy Referatu Organizacyjnego i Obsługi Mieszkańców.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Pracownik ds. obsługi sekretariatu przekazuje korespondencję Burmistrzowi bądź Sekretarzowi do dekretacji, po czym przygotowuje ją do odbioru przez poszczególne referaty i stanowiska.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Odbiór korespondencji następuje w sekretariacie za potwierdzeniem odbioru w dzienniku korespondencyjnym przez kierownika referatu lub pracownika zastępującego kierownika, do godziny 11 – tej. W/wym. czynności dotyczą również kierowników jednostek organizacyjnych jeśli pisma dotyczą spraw, co do których kierownicy wymienionych jednostek załatwiają sprawy w </w:t>
      </w:r>
      <w:r w:rsidR="00534945">
        <w:rPr>
          <w:color w:val="000000"/>
          <w:u w:color="000000"/>
        </w:rPr>
        <w:t>imieniu Burmistrza.</w:t>
      </w:r>
    </w:p>
    <w:p w:rsidR="00A77B3E" w:rsidRDefault="00630B0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35</w:t>
      </w:r>
      <w:r w:rsidR="00955569">
        <w:rPr>
          <w:b/>
        </w:rPr>
        <w:t>. </w:t>
      </w:r>
      <w:r w:rsidR="00955569">
        <w:rPr>
          <w:color w:val="000000"/>
          <w:u w:color="000000"/>
        </w:rPr>
        <w:t>Ustala się następujące zasady przyjmowania i rejestracji korespondencji :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Korespondencja wpływająca do urzędu jest niezwłocznie rejestrowana. Oznacza to :</w:t>
      </w:r>
    </w:p>
    <w:p w:rsidR="00A77B3E" w:rsidRPr="00B728CB" w:rsidRDefault="00955569" w:rsidP="00FA448F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B728CB">
        <w:rPr>
          <w:rFonts w:ascii="Times New Roman" w:hAnsi="Times New Roman" w:cs="Times New Roman"/>
        </w:rPr>
        <w:t>nadanie korespondencji pieczęci i daty wpływu na piśmie lub kopercie (w przypadku koperty nie podlegającej otwarciu);</w:t>
      </w:r>
    </w:p>
    <w:p w:rsidR="00A77B3E" w:rsidRPr="00B728CB" w:rsidRDefault="00955569" w:rsidP="00FA448F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B728CB">
        <w:rPr>
          <w:rFonts w:ascii="Times New Roman" w:hAnsi="Times New Roman" w:cs="Times New Roman"/>
        </w:rPr>
        <w:t>wpisanie do rejestru pism pod kolejnym numerem i naniesienie tego numeru do pieczęci wpływu na korespondencji;</w:t>
      </w:r>
    </w:p>
    <w:p w:rsidR="00A77B3E" w:rsidRPr="00B728CB" w:rsidRDefault="00955569" w:rsidP="00FA448F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B728CB">
        <w:rPr>
          <w:rFonts w:ascii="Times New Roman" w:hAnsi="Times New Roman" w:cs="Times New Roman"/>
        </w:rPr>
        <w:t>wpisanie do rejestru korespondencji symboliki pism wchodzących.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Korespondencja, która wymaga dekretacji Burmistrza, zostaje skierowana do adresata po zwrocie od Kierownika Urzędu.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Korespondencja do Rady Miejskiej przyjmowana jest do rejestru w sekretariacie i niezwłocznie kierowana do Biura Rady.</w:t>
      </w:r>
    </w:p>
    <w:p w:rsidR="00A77B3E" w:rsidRDefault="00630B0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36</w:t>
      </w:r>
      <w:r w:rsidR="00955569">
        <w:rPr>
          <w:b/>
        </w:rPr>
        <w:t>. </w:t>
      </w:r>
      <w:r w:rsidR="00955569">
        <w:t>1. </w:t>
      </w:r>
      <w:r w:rsidR="00955569">
        <w:rPr>
          <w:color w:val="000000"/>
          <w:u w:color="000000"/>
        </w:rPr>
        <w:t>Korespondencja związana z prowadzonym postępowaniem administracyjnym lub sądowym wysyłana jest listami poleconymi lub za dowodem doręczenia.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Każde pismo powinno być zredagowane w taki sposób aby bez trudu można było zrozumieć jego treść.</w:t>
      </w:r>
    </w:p>
    <w:p w:rsidR="00A77B3E" w:rsidRDefault="00955569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9.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Zasady opracowywania projektów uchwał i zarządzeń.</w:t>
      </w:r>
    </w:p>
    <w:p w:rsidR="00A77B3E" w:rsidRDefault="00630B0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37</w:t>
      </w:r>
      <w:r w:rsidR="00955569">
        <w:rPr>
          <w:b/>
        </w:rPr>
        <w:t>. </w:t>
      </w:r>
      <w:r w:rsidR="00955569">
        <w:t>1. </w:t>
      </w:r>
      <w:r w:rsidR="00955569">
        <w:rPr>
          <w:color w:val="000000"/>
          <w:u w:color="000000"/>
        </w:rPr>
        <w:t>Akty prawne w Gminie wydawane są na podstawie upoważnienia zawartego</w:t>
      </w:r>
      <w:r w:rsidR="00955569">
        <w:rPr>
          <w:color w:val="000000"/>
          <w:u w:color="000000"/>
        </w:rPr>
        <w:br/>
        <w:t xml:space="preserve">w ustawach i przepisach wykonawczych do ustaw, a także na podstawie przepisów </w:t>
      </w:r>
      <w:proofErr w:type="spellStart"/>
      <w:r w:rsidR="00955569">
        <w:rPr>
          <w:color w:val="000000"/>
          <w:u w:color="000000"/>
        </w:rPr>
        <w:t>ogólno</w:t>
      </w:r>
      <w:proofErr w:type="spellEnd"/>
      <w:r w:rsidR="00955569">
        <w:rPr>
          <w:color w:val="000000"/>
          <w:u w:color="000000"/>
        </w:rPr>
        <w:t xml:space="preserve"> - kompetencyjnych w sprawach realizacji określonych zadań lub ustalania sposobu postępowania.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Projekty uchwał i zarządzeń opracowują komórki organizacyjne Urzędu, do których zakresu działania należy przedmiot uchwały.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3. </w:t>
      </w:r>
      <w:r>
        <w:rPr>
          <w:color w:val="000000"/>
          <w:u w:color="000000"/>
        </w:rPr>
        <w:t>Jeżeli przedmiot uchwały lub zarządzenia należy do zakresu działania kilku komórek organizacyjnych, projekt opracowują wspólnie ich przedstawiciele, a funkcję koordynatora pełni komórka wyznaczona przez Burmistrza lub Sekretarza.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Odpowiedzialnym za terminowe sporządzenie projektu uchwały, zarządzenia i jego treść merytoryczną jest kierownik komórki organizacyjnej, o której mowa w ust. 2 i 3.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Projekty uchwał i zarządzeń pochodzące od jednostek organizacyjnych gminy sporządzają kierownicy tych jednostek.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Projekty uchwał i zarządzeń winny być parafowane przez Radcę Prawnego i opatrzone piecząt</w:t>
      </w:r>
      <w:r w:rsidR="00BA05A4">
        <w:rPr>
          <w:color w:val="000000"/>
          <w:u w:color="000000"/>
        </w:rPr>
        <w:t xml:space="preserve">ką sprawdzono pod względem </w:t>
      </w:r>
      <w:proofErr w:type="spellStart"/>
      <w:r w:rsidR="00BA05A4">
        <w:rPr>
          <w:color w:val="000000"/>
          <w:u w:color="000000"/>
        </w:rPr>
        <w:t>formalno</w:t>
      </w:r>
      <w:proofErr w:type="spellEnd"/>
      <w:r>
        <w:rPr>
          <w:color w:val="000000"/>
          <w:u w:color="000000"/>
        </w:rPr>
        <w:t xml:space="preserve"> - prawnym.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Redagowanie projektów uchwał i zarządzeń winno odbywać się przy zastosowaniu ogólnie przyjętych zasad techniki legislacyjnej i czynić zadość wymogom stylu, języka i numeracji przepisów prawnych.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Projekt uchwały, zarządzenia winien zawierać:</w:t>
      </w:r>
    </w:p>
    <w:p w:rsidR="00A77B3E" w:rsidRPr="00B728CB" w:rsidRDefault="00955569" w:rsidP="00FA448F">
      <w:pPr>
        <w:pStyle w:val="Akapitzlist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B728CB">
        <w:rPr>
          <w:rFonts w:ascii="Times New Roman" w:hAnsi="Times New Roman" w:cs="Times New Roman"/>
        </w:rPr>
        <w:t>nagłówek zawierający nazwę aktu, numer aktu, określenie organu wydającego w pełnym brzmieniu, datę wydania oraz tytuł (sprawę, której dotyczy);</w:t>
      </w:r>
    </w:p>
    <w:p w:rsidR="00A77B3E" w:rsidRPr="00B728CB" w:rsidRDefault="00955569" w:rsidP="00FA448F">
      <w:pPr>
        <w:pStyle w:val="Akapitzlist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B728CB">
        <w:rPr>
          <w:rFonts w:ascii="Times New Roman" w:hAnsi="Times New Roman" w:cs="Times New Roman"/>
        </w:rPr>
        <w:t>po części nagłówkowej należy umieścić podstawę prawną przez powołanie w pełnym brzmieniu odpowiedniej ustawy wraz ze wszelkimi zmianami;</w:t>
      </w:r>
    </w:p>
    <w:p w:rsidR="00A77B3E" w:rsidRPr="00B728CB" w:rsidRDefault="00955569" w:rsidP="00FA448F">
      <w:pPr>
        <w:pStyle w:val="Akapitzlist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B728CB">
        <w:rPr>
          <w:rFonts w:ascii="Times New Roman" w:hAnsi="Times New Roman" w:cs="Times New Roman"/>
        </w:rPr>
        <w:t>kolejność przepisów uchwały powinna być następująca: przepisy ogólne, przepisy szczegółowe, przejściowe, uchylające i o wejściu w życie,</w:t>
      </w:r>
    </w:p>
    <w:p w:rsidR="00A77B3E" w:rsidRPr="00B728CB" w:rsidRDefault="00955569" w:rsidP="00FA448F">
      <w:pPr>
        <w:pStyle w:val="Akapitzlist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B728CB">
        <w:rPr>
          <w:rFonts w:ascii="Times New Roman" w:hAnsi="Times New Roman" w:cs="Times New Roman"/>
        </w:rPr>
        <w:t>uzasadnienie potrzeby podjęcia uchwały - w formie załącznika (dotyczy uchwał).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 fazie opracowania projekt powinien być uzgodniony przez kierowników komórek</w:t>
      </w:r>
      <w:r>
        <w:rPr>
          <w:color w:val="000000"/>
          <w:u w:color="000000"/>
        </w:rPr>
        <w:br/>
        <w:t>i jednostek organizacyjnych, których działalności dotyczy oraz uzgodniony ze Skarbnikiem, jeżeli powoduje skutki finansowe.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Sekretarz weryfikuje projekt aktu uchwały i w przypadku, gdy nie odpowiada on wymaganiom wycofuje go.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W celu należytego przygotowania aktu prawnego Sekretarz może zwołać spotkanie konsultacyjne z udziałem wnioskodawcy, radcy prawnego i innych merytorycznie zainteresowanych osób.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>Odpowiedzialnym za realizację uchwały, zarządzenia jest kierownik komórki organizacyjnej, który przygotowuje projekt uchwały.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13. </w:t>
      </w:r>
      <w:r>
        <w:rPr>
          <w:color w:val="000000"/>
          <w:u w:color="000000"/>
        </w:rPr>
        <w:t>Rejestr uchwał prowadzony jest w Referacie Organizacyjnym i Obsługi Mieszkańców.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14. </w:t>
      </w:r>
      <w:r>
        <w:rPr>
          <w:color w:val="000000"/>
          <w:u w:color="000000"/>
        </w:rPr>
        <w:t>Rejestr zarządzeń Burmistrza jako organu wykonawczego oraz rejestr zarządzeń Burmistrza jako Kierownika Urzędu – Pracodawcy prowadzony jest przez Sekretarza.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15. </w:t>
      </w:r>
      <w:r>
        <w:rPr>
          <w:color w:val="000000"/>
          <w:u w:color="000000"/>
        </w:rPr>
        <w:t>Przy numeracji zarządzeń wydawanych przez Burmistrza jako Kierownika Urzędu – Pracodawcę przed numerem zarządzenia i datą wydania używa się symbolu dużej litery „P”.</w:t>
      </w:r>
    </w:p>
    <w:p w:rsidR="00A77B3E" w:rsidRDefault="00955569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10.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Zasady przyjmowania, rozpatrywania i załatwiania indywidualnych spraw obywateli</w:t>
      </w:r>
      <w:r>
        <w:rPr>
          <w:b/>
          <w:color w:val="000000"/>
          <w:u w:color="000000"/>
        </w:rPr>
        <w:br/>
        <w:t>w Urzędzie</w:t>
      </w:r>
    </w:p>
    <w:p w:rsidR="00A77B3E" w:rsidRDefault="00630B0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38</w:t>
      </w:r>
      <w:r w:rsidR="00955569">
        <w:rPr>
          <w:b/>
        </w:rPr>
        <w:t>. </w:t>
      </w:r>
      <w:r w:rsidR="00955569">
        <w:t>1. </w:t>
      </w:r>
      <w:r w:rsidR="00955569">
        <w:rPr>
          <w:color w:val="000000"/>
          <w:u w:color="000000"/>
        </w:rPr>
        <w:t>Indywidualne sprawy obywateli załatwiane są w terminach określonych w Kodeksie Postępowania Administracyjnego oraz w przepisach szczególnych 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Pracownicy Urzędu są zobowiązani do sprawnego i rzetelnego rozpatrywania indywidualnych spraw obywateli, kierując się przepisami prawa oraz zasadami współżycia społecznego.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Odpowiedzialność za terminowe i prawidłowe załatwianie indywidualnych spraw obywateli ponoszą kierownicy referatów oraz pracownicy zgodnie z określonymi zakresami obowiązków.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Kontrolę i koordynację działań komórek organizacyjnych Urzędu w zakresie załatwiania indywidualnych spraw obywateli, w tym wniosków i interwencji, sprawuje Kierownik Referatu Organizacyjnego i Obsługi Mieszkańców.</w:t>
      </w:r>
    </w:p>
    <w:p w:rsidR="00A77B3E" w:rsidRDefault="00630B0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39</w:t>
      </w:r>
      <w:r w:rsidR="00955569">
        <w:rPr>
          <w:b/>
        </w:rPr>
        <w:t>. </w:t>
      </w:r>
      <w:r w:rsidR="00955569">
        <w:t>1. </w:t>
      </w:r>
      <w:r w:rsidR="00955569">
        <w:rPr>
          <w:color w:val="000000"/>
          <w:u w:color="000000"/>
        </w:rPr>
        <w:t>Ogólne zasady postępowania ze sprawami wniesionymi przez obywateli określa Kodeks Postępowania Administracyjnego, Instrukcja Kancelaryjna oraz przepisy szczególne dotyczące zwłaszcza organizacji i załatwiania skarg i wniosków obywateli.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Sprawy wniesione przez obywateli do urzędu są ewidencjonowane w spisach i rejestrach spraw.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Kierownik Urzędu Stanu Cywilnego prowadzi centralny rejestr skarg i wniosków wpływających do urzędu oraz skarg zgłoszonych w czasie przyjęć interesantów przez Burmistrza, Sekretarza i kierowników referatów i koordynuje ich sposób załatwiania.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Nadzór nad załatwianiem skarg sprawuje Sekretarz.</w:t>
      </w:r>
    </w:p>
    <w:p w:rsidR="00A77B3E" w:rsidRDefault="00630B0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40</w:t>
      </w:r>
      <w:r w:rsidR="00955569">
        <w:rPr>
          <w:b/>
        </w:rPr>
        <w:t>. </w:t>
      </w:r>
      <w:r w:rsidR="00955569">
        <w:t>1. </w:t>
      </w:r>
      <w:r w:rsidR="00955569">
        <w:rPr>
          <w:color w:val="000000"/>
          <w:u w:color="000000"/>
        </w:rPr>
        <w:t>Pracownicy obsługujący interesantów zobowiązani są do:</w:t>
      </w:r>
    </w:p>
    <w:p w:rsidR="00A77B3E" w:rsidRPr="00B728CB" w:rsidRDefault="00955569" w:rsidP="00FA448F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B728CB">
        <w:rPr>
          <w:rFonts w:ascii="Times New Roman" w:hAnsi="Times New Roman" w:cs="Times New Roman"/>
        </w:rPr>
        <w:t>udzielania informacji niezbędnych przy załatwianiu danej sprawy i wyjaśniania treści obowiązujących przepisów;</w:t>
      </w:r>
    </w:p>
    <w:p w:rsidR="00A77B3E" w:rsidRPr="00B728CB" w:rsidRDefault="00955569" w:rsidP="00FA448F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B728CB">
        <w:rPr>
          <w:rFonts w:ascii="Times New Roman" w:hAnsi="Times New Roman" w:cs="Times New Roman"/>
        </w:rPr>
        <w:t>rozstrzygnięcia sprawy, w miarę możliwości na miejscu, a w pozostałych przypadkach do określenia terminu załatwienia;</w:t>
      </w:r>
    </w:p>
    <w:p w:rsidR="00A77B3E" w:rsidRPr="00B728CB" w:rsidRDefault="00955569" w:rsidP="00FA448F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B728CB">
        <w:rPr>
          <w:rFonts w:ascii="Times New Roman" w:hAnsi="Times New Roman" w:cs="Times New Roman"/>
        </w:rPr>
        <w:t>informowania zainteresowanych o stanie załatwienia sprawy;</w:t>
      </w:r>
    </w:p>
    <w:p w:rsidR="00A77B3E" w:rsidRPr="00B728CB" w:rsidRDefault="00955569" w:rsidP="00FA448F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B728CB">
        <w:rPr>
          <w:rFonts w:ascii="Times New Roman" w:hAnsi="Times New Roman" w:cs="Times New Roman"/>
        </w:rPr>
        <w:t>powiadamiania o przedłużeniu terminu rozstrzygnięcia sprawy, w przypadku zaistnienia takiej konieczności;</w:t>
      </w:r>
    </w:p>
    <w:p w:rsidR="00A77B3E" w:rsidRPr="00B728CB" w:rsidRDefault="00955569" w:rsidP="00FA448F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B728CB">
        <w:rPr>
          <w:rFonts w:ascii="Times New Roman" w:hAnsi="Times New Roman" w:cs="Times New Roman"/>
        </w:rPr>
        <w:t>informowania o przysługujących środkach odwoławczych lub środkach zaskarżenia od wydanych rozstrzygnięć.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Interesanci mają prawo uzyskiwać informacje w formie pisemnej, ustnej, telefonicznej, telegraficznej lub e-mail.</w:t>
      </w:r>
    </w:p>
    <w:p w:rsidR="00A77B3E" w:rsidRDefault="00630B0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41</w:t>
      </w:r>
      <w:r w:rsidR="00955569">
        <w:rPr>
          <w:b/>
        </w:rPr>
        <w:t>. </w:t>
      </w:r>
      <w:r w:rsidR="00955569">
        <w:t>1. </w:t>
      </w:r>
      <w:r w:rsidR="00955569">
        <w:rPr>
          <w:color w:val="000000"/>
          <w:u w:color="000000"/>
        </w:rPr>
        <w:t>Burmistrz przyjmuje interesantów w sprawach skarg i wniosków we wtorki, które są urzędowym dniem przyjmowania interesantów.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Sekretarz i kierownicy referatów przyjmują interesantów w sprawach skarg i wniosków każdego dnia, w ramach swoich możliwości czasowych.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 przyjęć interesantów w sprawach skarg i wniosków sporządzany jest protokół, który zawiera:</w:t>
      </w:r>
    </w:p>
    <w:p w:rsidR="00A77B3E" w:rsidRPr="00B728CB" w:rsidRDefault="00955569" w:rsidP="00FA448F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B728CB">
        <w:rPr>
          <w:rFonts w:ascii="Times New Roman" w:hAnsi="Times New Roman" w:cs="Times New Roman"/>
        </w:rPr>
        <w:t>datę przyjęcia;</w:t>
      </w:r>
    </w:p>
    <w:p w:rsidR="00A77B3E" w:rsidRPr="00B728CB" w:rsidRDefault="00955569" w:rsidP="00FA448F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B728CB">
        <w:rPr>
          <w:rFonts w:ascii="Times New Roman" w:hAnsi="Times New Roman" w:cs="Times New Roman"/>
        </w:rPr>
        <w:t>imię, nazwisko i adres składającego skargę bądź wniosek;</w:t>
      </w:r>
    </w:p>
    <w:p w:rsidR="00A77B3E" w:rsidRPr="00B728CB" w:rsidRDefault="00955569" w:rsidP="00FA448F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B728CB">
        <w:rPr>
          <w:rFonts w:ascii="Times New Roman" w:hAnsi="Times New Roman" w:cs="Times New Roman"/>
        </w:rPr>
        <w:t>zwięzłe określenie sprawy;</w:t>
      </w:r>
    </w:p>
    <w:p w:rsidR="00A77B3E" w:rsidRPr="00B728CB" w:rsidRDefault="00955569" w:rsidP="00FA448F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B728CB">
        <w:rPr>
          <w:rFonts w:ascii="Times New Roman" w:hAnsi="Times New Roman" w:cs="Times New Roman"/>
        </w:rPr>
        <w:t>imię i nazwisko przyjmującego;</w:t>
      </w:r>
    </w:p>
    <w:p w:rsidR="00A77B3E" w:rsidRPr="00B728CB" w:rsidRDefault="00955569" w:rsidP="00FA448F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B728CB">
        <w:rPr>
          <w:rFonts w:ascii="Times New Roman" w:hAnsi="Times New Roman" w:cs="Times New Roman"/>
        </w:rPr>
        <w:t>podpis składającego i przyjmującego.</w:t>
      </w:r>
    </w:p>
    <w:p w:rsidR="00A77B3E" w:rsidRDefault="00955569">
      <w:pPr>
        <w:keepNext/>
        <w:jc w:val="center"/>
        <w:rPr>
          <w:color w:val="000000"/>
          <w:u w:color="000000"/>
        </w:rPr>
      </w:pPr>
      <w:r>
        <w:rPr>
          <w:b/>
        </w:rPr>
        <w:t>Rozdział 11.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Zasady podpisywania pism i decyzji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</w:t>
      </w:r>
      <w:r w:rsidR="00630B0F">
        <w:rPr>
          <w:b/>
        </w:rPr>
        <w:t>42</w:t>
      </w:r>
      <w:r>
        <w:rPr>
          <w:b/>
        </w:rPr>
        <w:t>. </w:t>
      </w:r>
      <w:r>
        <w:t>1. </w:t>
      </w:r>
      <w:r>
        <w:rPr>
          <w:color w:val="000000"/>
          <w:u w:color="000000"/>
        </w:rPr>
        <w:t>Burmistrz, w zakresie przewidzianym przepisami prawa, podpisuje osobiście:</w:t>
      </w:r>
    </w:p>
    <w:p w:rsidR="00A77B3E" w:rsidRPr="00FA448F" w:rsidRDefault="00955569" w:rsidP="00FA448F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FA448F">
        <w:rPr>
          <w:rFonts w:ascii="Times New Roman" w:hAnsi="Times New Roman" w:cs="Times New Roman"/>
        </w:rPr>
        <w:t>pisma związane z reprezentowaniem Gminy na zewnątrz;</w:t>
      </w:r>
    </w:p>
    <w:p w:rsidR="00A77B3E" w:rsidRPr="00FA448F" w:rsidRDefault="00955569" w:rsidP="00FA448F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FA448F">
        <w:rPr>
          <w:rFonts w:ascii="Times New Roman" w:hAnsi="Times New Roman" w:cs="Times New Roman"/>
        </w:rPr>
        <w:t>pisma zawierające oświadczenia woli w zakresie bieżącej działalności Gminy;</w:t>
      </w:r>
    </w:p>
    <w:p w:rsidR="00A77B3E" w:rsidRPr="00FA448F" w:rsidRDefault="00955569" w:rsidP="00FA448F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FA448F">
        <w:rPr>
          <w:rFonts w:ascii="Times New Roman" w:hAnsi="Times New Roman" w:cs="Times New Roman"/>
        </w:rPr>
        <w:t>zarządzenia, regulaminy i okólniki wewnętrzne;</w:t>
      </w:r>
    </w:p>
    <w:p w:rsidR="00A77B3E" w:rsidRPr="00FA448F" w:rsidRDefault="00955569" w:rsidP="00FA448F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FA448F">
        <w:rPr>
          <w:rFonts w:ascii="Times New Roman" w:hAnsi="Times New Roman" w:cs="Times New Roman"/>
        </w:rPr>
        <w:t>decyzje z zakresu administracji publicznej;</w:t>
      </w:r>
    </w:p>
    <w:p w:rsidR="00A77B3E" w:rsidRPr="00FA448F" w:rsidRDefault="00955569" w:rsidP="00FA448F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FA448F">
        <w:rPr>
          <w:rFonts w:ascii="Times New Roman" w:hAnsi="Times New Roman" w:cs="Times New Roman"/>
        </w:rPr>
        <w:t>pełnomocnictwa i upoważnienia do działania w jego imieniu, w tym pisma wyznaczające osoby uprawnione do podejmowania czynności z zakresu prawa pracy wobec pracowników Urzędu;</w:t>
      </w:r>
    </w:p>
    <w:p w:rsidR="00A77B3E" w:rsidRPr="00FA448F" w:rsidRDefault="00955569" w:rsidP="00FA448F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FA448F">
        <w:rPr>
          <w:rFonts w:ascii="Times New Roman" w:hAnsi="Times New Roman" w:cs="Times New Roman"/>
        </w:rPr>
        <w:t>pisma zawierające oświadczenia woli Urzędu jako pracodawcy;</w:t>
      </w:r>
    </w:p>
    <w:p w:rsidR="00A77B3E" w:rsidRPr="00FA448F" w:rsidRDefault="00955569" w:rsidP="00FA448F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FA448F">
        <w:rPr>
          <w:rFonts w:ascii="Times New Roman" w:hAnsi="Times New Roman" w:cs="Times New Roman"/>
        </w:rPr>
        <w:t>pełnomocnictwa do reprezentowania Gminy przed sądami i organami administracji;</w:t>
      </w:r>
    </w:p>
    <w:p w:rsidR="00A77B3E" w:rsidRPr="00FA448F" w:rsidRDefault="00955569" w:rsidP="00FA448F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FA448F">
        <w:rPr>
          <w:rFonts w:ascii="Times New Roman" w:hAnsi="Times New Roman" w:cs="Times New Roman"/>
        </w:rPr>
        <w:t>dokumenty kierowane do naczelnych i centralnych organów władzy, administracji rządowej i samorządowej oraz Przewodniczącego Rady;</w:t>
      </w:r>
    </w:p>
    <w:p w:rsidR="00A77B3E" w:rsidRPr="00FA448F" w:rsidRDefault="00955569" w:rsidP="00FA448F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FA448F">
        <w:rPr>
          <w:rFonts w:ascii="Times New Roman" w:hAnsi="Times New Roman" w:cs="Times New Roman"/>
        </w:rPr>
        <w:t>pisma dotyczące współpracy z zagranicą o charakterze reprezentacyjnym i pisma oznaczone adnotacją „poufne”;</w:t>
      </w:r>
    </w:p>
    <w:p w:rsidR="00A77B3E" w:rsidRPr="00FA448F" w:rsidRDefault="00955569" w:rsidP="00FA448F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FA448F">
        <w:rPr>
          <w:rFonts w:ascii="Times New Roman" w:hAnsi="Times New Roman" w:cs="Times New Roman"/>
        </w:rPr>
        <w:t>odpowiedzi na interpelacje i wnioski radnych Gminy oraz posłów i senatorów RP;</w:t>
      </w:r>
    </w:p>
    <w:p w:rsidR="00A77B3E" w:rsidRPr="00FA448F" w:rsidRDefault="00955569" w:rsidP="00FA448F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FA448F">
        <w:rPr>
          <w:rFonts w:ascii="Times New Roman" w:hAnsi="Times New Roman" w:cs="Times New Roman"/>
        </w:rPr>
        <w:t>pisma zawierające odpowiedzi na postulaty mieszkańców, zgłaszane za pośrednictwem radnych Gminy;</w:t>
      </w:r>
    </w:p>
    <w:p w:rsidR="00A77B3E" w:rsidRPr="00FA448F" w:rsidRDefault="00955569" w:rsidP="00FA448F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FA448F">
        <w:rPr>
          <w:rFonts w:ascii="Times New Roman" w:hAnsi="Times New Roman" w:cs="Times New Roman"/>
        </w:rPr>
        <w:t>odpowiedzi na skargi dotyczące Sekretarza, Skarbnika</w:t>
      </w:r>
      <w:r w:rsidR="00B61CB6" w:rsidRPr="00FA448F">
        <w:rPr>
          <w:rFonts w:ascii="Times New Roman" w:hAnsi="Times New Roman" w:cs="Times New Roman"/>
        </w:rPr>
        <w:t>, Głównego Księgowego Urzędu</w:t>
      </w:r>
      <w:r w:rsidRPr="00FA448F">
        <w:rPr>
          <w:rFonts w:ascii="Times New Roman" w:hAnsi="Times New Roman" w:cs="Times New Roman"/>
        </w:rPr>
        <w:t xml:space="preserve"> i Kierowników Referatów;</w:t>
      </w:r>
    </w:p>
    <w:p w:rsidR="00A77B3E" w:rsidRPr="00FA448F" w:rsidRDefault="00955569" w:rsidP="00FA448F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FA448F">
        <w:rPr>
          <w:rFonts w:ascii="Times New Roman" w:hAnsi="Times New Roman" w:cs="Times New Roman"/>
        </w:rPr>
        <w:t>zarządzenia pokontrolne;</w:t>
      </w:r>
    </w:p>
    <w:p w:rsidR="00A77B3E" w:rsidRPr="00FA448F" w:rsidRDefault="00955569" w:rsidP="00FA448F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FA448F">
        <w:rPr>
          <w:rFonts w:ascii="Times New Roman" w:hAnsi="Times New Roman" w:cs="Times New Roman"/>
        </w:rPr>
        <w:t>decyzje dotyczące spraw osobowych pracowników;</w:t>
      </w:r>
    </w:p>
    <w:p w:rsidR="00A77B3E" w:rsidRPr="00FA448F" w:rsidRDefault="00955569" w:rsidP="00FA448F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FA448F">
        <w:rPr>
          <w:rFonts w:ascii="Times New Roman" w:hAnsi="Times New Roman" w:cs="Times New Roman"/>
        </w:rPr>
        <w:lastRenderedPageBreak/>
        <w:t>pisma w sprawach będących w jego wyłącznej kompetencji na podstawie przepisów szczególnych.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Sekretarz i Skarbnik podpisują pisma i decyzje w zakresie udzielonego im upoważnienia lub dotyczące prowadzonych spraw zgodnie z podziałem zadań, kompetencji i odpowiedzialności oraz poświadczają za zgodność z oryginałem kopie dokumentów dotyczących  spraw prowadzonych w Urzędzie.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Kierownicy Referatów:</w:t>
      </w:r>
    </w:p>
    <w:p w:rsidR="00A77B3E" w:rsidRPr="00FA448F" w:rsidRDefault="00955569" w:rsidP="00FA448F">
      <w:pPr>
        <w:pStyle w:val="Akapitzlist"/>
        <w:numPr>
          <w:ilvl w:val="0"/>
          <w:numId w:val="42"/>
        </w:numPr>
        <w:jc w:val="both"/>
        <w:rPr>
          <w:rFonts w:ascii="Times New Roman" w:hAnsi="Times New Roman" w:cs="Times New Roman"/>
        </w:rPr>
      </w:pPr>
      <w:r w:rsidRPr="00FA448F">
        <w:rPr>
          <w:rFonts w:ascii="Times New Roman" w:hAnsi="Times New Roman" w:cs="Times New Roman"/>
        </w:rPr>
        <w:t>podpisują wszystkie pisma związane z zakresem działania referatu nie zastrzeżone do podpisu Burmistrza,  Sekretarza i Skarbnika;</w:t>
      </w:r>
    </w:p>
    <w:p w:rsidR="00A77B3E" w:rsidRPr="00FA448F" w:rsidRDefault="00955569" w:rsidP="00FA448F">
      <w:pPr>
        <w:pStyle w:val="Akapitzlist"/>
        <w:numPr>
          <w:ilvl w:val="0"/>
          <w:numId w:val="42"/>
        </w:numPr>
        <w:jc w:val="both"/>
        <w:rPr>
          <w:rFonts w:ascii="Times New Roman" w:hAnsi="Times New Roman" w:cs="Times New Roman"/>
        </w:rPr>
      </w:pPr>
      <w:r w:rsidRPr="00FA448F">
        <w:rPr>
          <w:rFonts w:ascii="Times New Roman" w:hAnsi="Times New Roman" w:cs="Times New Roman"/>
        </w:rPr>
        <w:t>podpisują decyzje administracyjne w zakresie upoważnienia udzielonego przez Burmistrza;</w:t>
      </w:r>
    </w:p>
    <w:p w:rsidR="00A77B3E" w:rsidRPr="00FA448F" w:rsidRDefault="00955569" w:rsidP="00FA448F">
      <w:pPr>
        <w:pStyle w:val="Akapitzlist"/>
        <w:numPr>
          <w:ilvl w:val="0"/>
          <w:numId w:val="42"/>
        </w:numPr>
        <w:jc w:val="both"/>
        <w:rPr>
          <w:rFonts w:ascii="Times New Roman" w:hAnsi="Times New Roman" w:cs="Times New Roman"/>
        </w:rPr>
      </w:pPr>
      <w:r w:rsidRPr="00FA448F">
        <w:rPr>
          <w:rFonts w:ascii="Times New Roman" w:hAnsi="Times New Roman" w:cs="Times New Roman"/>
        </w:rPr>
        <w:t>podpisują pisma w sprawach dotyczących organizacji wewnętrznej referatów i zakresu zadań dla poszczególnych stanowisk;</w:t>
      </w:r>
    </w:p>
    <w:p w:rsidR="00A77B3E" w:rsidRPr="00FA448F" w:rsidRDefault="00955569" w:rsidP="00FA448F">
      <w:pPr>
        <w:pStyle w:val="Akapitzlist"/>
        <w:numPr>
          <w:ilvl w:val="0"/>
          <w:numId w:val="42"/>
        </w:numPr>
        <w:jc w:val="both"/>
        <w:rPr>
          <w:rFonts w:ascii="Times New Roman" w:hAnsi="Times New Roman" w:cs="Times New Roman"/>
        </w:rPr>
      </w:pPr>
      <w:r w:rsidRPr="00FA448F">
        <w:rPr>
          <w:rFonts w:ascii="Times New Roman" w:hAnsi="Times New Roman" w:cs="Times New Roman"/>
        </w:rPr>
        <w:t>poświadczają za zgodność z oryginałem kopie dokumentów dotyczących spraw prowadzonych w Referacie.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Pracownicy Urzędu podpisują decyzje w zakresie upoważnienia udzielonego przez Burmistrza.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sprawach dotyczących zakresu działania kilku komórek organizacyjnych Urzędu projekt pisma przygotowuje komórka organizacyjna wyznaczona przez Burmistrza lub Sekretarza.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dokumentach przedstawionych do podpisu powinna być zamieszczona adnotacja zawierająca imię i nazwisko pracownika, który opracował dokument pod względem redakcyjnym akceptacja kierownika (na kopii), oraz informacja na oryginale, kto prowadzi sprawę z podaniem nr telefonu i adresu e-mail.</w:t>
      </w:r>
    </w:p>
    <w:p w:rsidR="00A77B3E" w:rsidRDefault="00955569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12.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Tryb pracy Urzędu</w:t>
      </w:r>
    </w:p>
    <w:p w:rsidR="00A77B3E" w:rsidRDefault="00F96F2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43</w:t>
      </w:r>
      <w:r w:rsidR="00955569">
        <w:rPr>
          <w:b/>
        </w:rPr>
        <w:t>. </w:t>
      </w:r>
      <w:r w:rsidR="00955569">
        <w:t>1. </w:t>
      </w:r>
      <w:r w:rsidR="00955569">
        <w:rPr>
          <w:color w:val="000000"/>
          <w:u w:color="000000"/>
        </w:rPr>
        <w:t>Czas pracy Urzędu:</w:t>
      </w:r>
    </w:p>
    <w:p w:rsidR="00A77B3E" w:rsidRPr="00FA448F" w:rsidRDefault="00955569" w:rsidP="00FA448F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 w:rsidRPr="00FA448F">
        <w:rPr>
          <w:rFonts w:ascii="Times New Roman" w:hAnsi="Times New Roman" w:cs="Times New Roman"/>
        </w:rPr>
        <w:t>poniedziałek, środa, czwartek od godziny 7.00 do 15.00;</w:t>
      </w:r>
    </w:p>
    <w:p w:rsidR="00A77B3E" w:rsidRPr="00FA448F" w:rsidRDefault="00955569" w:rsidP="00FA448F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 w:rsidRPr="00FA448F">
        <w:rPr>
          <w:rFonts w:ascii="Times New Roman" w:hAnsi="Times New Roman" w:cs="Times New Roman"/>
        </w:rPr>
        <w:t>wtorek od godziny 7.00 do 16.00;</w:t>
      </w:r>
    </w:p>
    <w:p w:rsidR="00A77B3E" w:rsidRPr="00FA448F" w:rsidRDefault="00955569" w:rsidP="00FA448F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 w:rsidRPr="00FA448F">
        <w:rPr>
          <w:rFonts w:ascii="Times New Roman" w:hAnsi="Times New Roman" w:cs="Times New Roman"/>
        </w:rPr>
        <w:t>piątek od godziny 7.00 do 14.00.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Prawa i obowiązki pracodawcy i pracownika określa Kodeks Pracy i Regulamin Pracy Urzędu.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Pracownicy zobowiązani są przestrzegać dyscypliny pracy określonej przepisami Kodeksu Pracy i Regulaminem Pracy Urzędu.</w:t>
      </w:r>
    </w:p>
    <w:p w:rsidR="00A77B3E" w:rsidRDefault="00955569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13.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końcowe</w:t>
      </w:r>
    </w:p>
    <w:p w:rsidR="00A77B3E" w:rsidRDefault="00F96F2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44</w:t>
      </w:r>
      <w:r w:rsidR="00955569">
        <w:rPr>
          <w:b/>
        </w:rPr>
        <w:t>. </w:t>
      </w:r>
      <w:r>
        <w:rPr>
          <w:color w:val="000000"/>
          <w:u w:color="000000"/>
        </w:rPr>
        <w:t xml:space="preserve"> </w:t>
      </w:r>
      <w:r w:rsidR="00A32B7B">
        <w:rPr>
          <w:color w:val="000000"/>
          <w:u w:color="000000"/>
        </w:rPr>
        <w:t>Z</w:t>
      </w:r>
      <w:r w:rsidR="004B5824">
        <w:rPr>
          <w:color w:val="000000"/>
          <w:u w:color="000000"/>
        </w:rPr>
        <w:t xml:space="preserve"> dniem 31 grudnia 2021 r. </w:t>
      </w:r>
      <w:r w:rsidR="00A32B7B">
        <w:rPr>
          <w:color w:val="000000"/>
          <w:u w:color="000000"/>
        </w:rPr>
        <w:t xml:space="preserve">traci </w:t>
      </w:r>
      <w:r>
        <w:rPr>
          <w:color w:val="000000"/>
          <w:u w:color="000000"/>
        </w:rPr>
        <w:t>moc Zarządzenie Nr P.1.2019</w:t>
      </w:r>
      <w:r w:rsidR="00955569">
        <w:rPr>
          <w:color w:val="000000"/>
          <w:u w:color="000000"/>
        </w:rPr>
        <w:t xml:space="preserve"> Burmistrza </w:t>
      </w:r>
      <w:r>
        <w:rPr>
          <w:color w:val="000000"/>
          <w:u w:color="000000"/>
        </w:rPr>
        <w:t>Kcyni z dnia 14 lutego 2019 r.</w:t>
      </w:r>
      <w:r w:rsidR="00955569">
        <w:rPr>
          <w:color w:val="000000"/>
          <w:u w:color="000000"/>
        </w:rPr>
        <w:t xml:space="preserve"> w sprawie określenia regulaminu organizacyjnego wraz ze zmianami.</w:t>
      </w:r>
    </w:p>
    <w:p w:rsidR="00A77B3E" w:rsidRDefault="00F96F22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45</w:t>
      </w:r>
      <w:r w:rsidR="00955569">
        <w:rPr>
          <w:b/>
        </w:rPr>
        <w:t>. </w:t>
      </w:r>
      <w:r w:rsidR="00955569">
        <w:rPr>
          <w:color w:val="000000"/>
          <w:u w:color="000000"/>
        </w:rPr>
        <w:t>Zarządzenie wchodzi w życie z dniem podpisania</w:t>
      </w:r>
      <w:r>
        <w:rPr>
          <w:color w:val="000000"/>
          <w:u w:color="000000"/>
        </w:rPr>
        <w:t xml:space="preserve"> i ma zast</w:t>
      </w:r>
      <w:r w:rsidR="004B5824">
        <w:rPr>
          <w:color w:val="000000"/>
          <w:u w:color="000000"/>
        </w:rPr>
        <w:t>osowanie od dnia 1 stycznia 2022</w:t>
      </w:r>
      <w:r>
        <w:rPr>
          <w:color w:val="000000"/>
          <w:u w:color="000000"/>
        </w:rPr>
        <w:t xml:space="preserve"> r.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955569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9D3CD4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CD4" w:rsidRDefault="009D3CD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CD4" w:rsidRDefault="00955569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Marek Szaruga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001830" w:rsidRDefault="00955569" w:rsidP="000578DF">
      <w:pPr>
        <w:spacing w:before="120" w:after="120" w:line="360" w:lineRule="auto"/>
        <w:ind w:left="5254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</w:t>
      </w:r>
      <w:r w:rsidR="004B5824">
        <w:rPr>
          <w:color w:val="000000"/>
          <w:u w:color="000000"/>
        </w:rPr>
        <w:t>c</w:t>
      </w:r>
      <w:r w:rsidR="00ED650A">
        <w:rPr>
          <w:color w:val="000000"/>
          <w:u w:color="000000"/>
        </w:rPr>
        <w:t>znik Nr 1 do zarządzenia Nr P.13.</w:t>
      </w:r>
      <w:r w:rsidR="004B5824">
        <w:rPr>
          <w:color w:val="000000"/>
          <w:u w:color="000000"/>
        </w:rPr>
        <w:t>2021</w:t>
      </w:r>
      <w:r>
        <w:rPr>
          <w:color w:val="000000"/>
          <w:u w:color="000000"/>
        </w:rPr>
        <w:br/>
        <w:t>Burmis</w:t>
      </w:r>
      <w:r w:rsidR="00ED650A">
        <w:rPr>
          <w:color w:val="000000"/>
          <w:u w:color="000000"/>
        </w:rPr>
        <w:t>trza Kcyni</w:t>
      </w:r>
      <w:r w:rsidR="00ED650A">
        <w:rPr>
          <w:color w:val="000000"/>
          <w:u w:color="000000"/>
        </w:rPr>
        <w:br/>
        <w:t xml:space="preserve">z dnia 17 grudnia </w:t>
      </w:r>
      <w:r w:rsidR="004B5824">
        <w:rPr>
          <w:color w:val="000000"/>
          <w:u w:color="000000"/>
        </w:rPr>
        <w:t>2021</w:t>
      </w:r>
      <w:r>
        <w:rPr>
          <w:color w:val="000000"/>
          <w:u w:color="000000"/>
        </w:rPr>
        <w:t> r.</w:t>
      </w:r>
      <w:bookmarkStart w:id="0" w:name="_GoBack"/>
      <w:bookmarkEnd w:id="0"/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Burmistrz – 1 etat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Sekretarz – 1 etat</w:t>
      </w:r>
    </w:p>
    <w:p w:rsidR="00A77B3E" w:rsidRDefault="00955569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Skarbnik – 1 etat</w:t>
      </w:r>
    </w:p>
    <w:p w:rsidR="00001830" w:rsidRDefault="0000183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4. Główny Księgowy Urzędu – 1 etat</w:t>
      </w:r>
    </w:p>
    <w:p w:rsidR="00A77B3E" w:rsidRDefault="00001830">
      <w:pPr>
        <w:keepLines/>
        <w:spacing w:before="120" w:after="120"/>
        <w:ind w:firstLine="340"/>
        <w:rPr>
          <w:color w:val="000000"/>
          <w:u w:color="000000"/>
        </w:rPr>
      </w:pPr>
      <w:r>
        <w:t>5</w:t>
      </w:r>
      <w:r w:rsidR="00955569">
        <w:t>. </w:t>
      </w:r>
      <w:r w:rsidR="00955569">
        <w:rPr>
          <w:color w:val="000000"/>
          <w:u w:color="000000"/>
        </w:rPr>
        <w:t>Referat Organizacyjny i Obsługi Mieszkańców - 14 etatów</w:t>
      </w:r>
    </w:p>
    <w:p w:rsidR="00A77B3E" w:rsidRDefault="0095556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Kierownik Referatu – 1 etat</w:t>
      </w:r>
    </w:p>
    <w:p w:rsidR="00A77B3E" w:rsidRDefault="0095556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Stanowisko ds. kadr – 1 etat</w:t>
      </w:r>
    </w:p>
    <w:p w:rsidR="00A77B3E" w:rsidRDefault="0095556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Stanowisko ds. obsługi Rady – 1 etat</w:t>
      </w:r>
    </w:p>
    <w:p w:rsidR="00A77B3E" w:rsidRDefault="0095556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Stanowisko ds. ewidencji ludności – 1 etat</w:t>
      </w:r>
    </w:p>
    <w:p w:rsidR="00A77B3E" w:rsidRDefault="0095556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Stanowisko ds. informatyki – 1 etat</w:t>
      </w:r>
    </w:p>
    <w:p w:rsidR="00A77B3E" w:rsidRDefault="0095556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Stanowisko ds. kontroli wewnętrznej i zewnętrznej - 1 etat</w:t>
      </w:r>
    </w:p>
    <w:p w:rsidR="00A77B3E" w:rsidRDefault="0095556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Stanowisko ds. obronnych, zarządzania kryzysowego i oc. – 1etat</w:t>
      </w:r>
    </w:p>
    <w:p w:rsidR="00A77B3E" w:rsidRDefault="0095556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Stanowisko ds. dowodów osobistych – 1 etat</w:t>
      </w:r>
    </w:p>
    <w:p w:rsidR="00A77B3E" w:rsidRDefault="0095556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Stanowisko ds. kancelaryjnych i gospodarczych – 1 etat</w:t>
      </w:r>
    </w:p>
    <w:p w:rsidR="00A77B3E" w:rsidRDefault="0095556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Stanowisko ds. administracyjnych - 1 etat</w:t>
      </w:r>
    </w:p>
    <w:p w:rsidR="00A77B3E" w:rsidRDefault="0095556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Pomoc administracyjna - 1 etat</w:t>
      </w:r>
    </w:p>
    <w:p w:rsidR="00A77B3E" w:rsidRDefault="00921331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Rzemieślnik wykwalifikowany</w:t>
      </w:r>
      <w:r w:rsidR="00955569">
        <w:rPr>
          <w:color w:val="000000"/>
          <w:u w:color="000000"/>
        </w:rPr>
        <w:t xml:space="preserve"> - 1 etat</w:t>
      </w:r>
    </w:p>
    <w:p w:rsidR="00A77B3E" w:rsidRPr="00921331" w:rsidRDefault="00921331">
      <w:pPr>
        <w:spacing w:before="120" w:after="120"/>
        <w:ind w:left="283" w:firstLine="227"/>
        <w:rPr>
          <w:color w:val="000000"/>
          <w:u w:color="000000"/>
        </w:rPr>
      </w:pPr>
      <w:r w:rsidRPr="00921331">
        <w:rPr>
          <w:color w:val="000000"/>
          <w:u w:color="000000"/>
        </w:rPr>
        <w:t>Robotnik gospodarczy</w:t>
      </w:r>
      <w:r w:rsidR="00955569" w:rsidRPr="00921331">
        <w:rPr>
          <w:color w:val="000000"/>
          <w:u w:color="000000"/>
        </w:rPr>
        <w:t xml:space="preserve"> - 2 etaty</w:t>
      </w:r>
    </w:p>
    <w:p w:rsidR="00A77B3E" w:rsidRDefault="00001830" w:rsidP="00001830">
      <w:pPr>
        <w:keepLines/>
        <w:spacing w:before="120" w:after="120"/>
        <w:ind w:firstLine="340"/>
        <w:rPr>
          <w:color w:val="000000"/>
          <w:u w:color="000000"/>
        </w:rPr>
      </w:pPr>
      <w:r>
        <w:t>6</w:t>
      </w:r>
      <w:r w:rsidR="00955569">
        <w:t>. </w:t>
      </w:r>
      <w:r w:rsidR="00955569">
        <w:rPr>
          <w:color w:val="000000"/>
          <w:u w:color="000000"/>
        </w:rPr>
        <w:t>R</w:t>
      </w:r>
      <w:r>
        <w:rPr>
          <w:color w:val="000000"/>
          <w:u w:color="000000"/>
        </w:rPr>
        <w:t>eferat Finansowo – Budżetowy: 11</w:t>
      </w:r>
      <w:r w:rsidR="00955569">
        <w:rPr>
          <w:color w:val="000000"/>
          <w:u w:color="000000"/>
        </w:rPr>
        <w:t> etatów</w:t>
      </w:r>
    </w:p>
    <w:p w:rsidR="00A77B3E" w:rsidRDefault="0095556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Sta</w:t>
      </w:r>
      <w:r w:rsidR="00001830">
        <w:rPr>
          <w:color w:val="000000"/>
          <w:u w:color="000000"/>
        </w:rPr>
        <w:t>nowisko ds. wymiaru podatków – 1 etat</w:t>
      </w:r>
    </w:p>
    <w:p w:rsidR="00A77B3E" w:rsidRDefault="0095556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Stanowisko ds. podatków i opłat - 3 etaty</w:t>
      </w:r>
    </w:p>
    <w:p w:rsidR="00A77B3E" w:rsidRDefault="0095556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Stanowisko ds. finansowych - 4 etaty</w:t>
      </w:r>
    </w:p>
    <w:p w:rsidR="00A77B3E" w:rsidRDefault="0095556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Stanowisko ds. płac - 1 etat</w:t>
      </w:r>
    </w:p>
    <w:p w:rsidR="00A77B3E" w:rsidRDefault="0000183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Stanowisko ds. księgowości - 1 etat</w:t>
      </w:r>
    </w:p>
    <w:p w:rsidR="00A77B3E" w:rsidRDefault="0095556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Stanowisko ds. ewidencji i egzekucji należności – 1 etat</w:t>
      </w:r>
    </w:p>
    <w:p w:rsidR="00A77B3E" w:rsidRDefault="00C974AD">
      <w:pPr>
        <w:keepLines/>
        <w:spacing w:before="120" w:after="120"/>
        <w:ind w:firstLine="340"/>
        <w:rPr>
          <w:color w:val="000000"/>
          <w:u w:color="000000"/>
        </w:rPr>
      </w:pPr>
      <w:r>
        <w:t>7</w:t>
      </w:r>
      <w:r w:rsidR="00955569">
        <w:t>. </w:t>
      </w:r>
      <w:r w:rsidR="00955569">
        <w:rPr>
          <w:color w:val="000000"/>
          <w:u w:color="000000"/>
        </w:rPr>
        <w:t>Referat Rolnictwa, Ochrony Środowiska i Gospodarki Nieruchomościami: 9 etatów</w:t>
      </w:r>
    </w:p>
    <w:p w:rsidR="00A77B3E" w:rsidRDefault="0095556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Kierownik Referatu – 1 etat</w:t>
      </w:r>
    </w:p>
    <w:p w:rsidR="00A77B3E" w:rsidRDefault="0095556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Stanowisko ds. gospodarki nieruchomościami – 1 etat</w:t>
      </w:r>
    </w:p>
    <w:p w:rsidR="00A77B3E" w:rsidRDefault="0095556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Stanowisko ds. ochrony przyrody i energii odnawialnej - 1 etat</w:t>
      </w:r>
    </w:p>
    <w:p w:rsidR="00A77B3E" w:rsidRDefault="0095556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Stanowisko ds. ochrony środowiska - 1 etat</w:t>
      </w:r>
    </w:p>
    <w:p w:rsidR="00A77B3E" w:rsidRDefault="0095556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Stanowisko ds. rolnictwa i spraw komunalnych - 1 etat</w:t>
      </w:r>
    </w:p>
    <w:p w:rsidR="00A77B3E" w:rsidRDefault="0095556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Stanowisko ds. działalności gospodarczej - 1 etat</w:t>
      </w:r>
    </w:p>
    <w:p w:rsidR="00A77B3E" w:rsidRDefault="0095556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Stanowisko ds. utrzymania czystości i porządku w gminie - 1 etat</w:t>
      </w:r>
    </w:p>
    <w:p w:rsidR="00A77B3E" w:rsidRDefault="0095556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Stanowisko ds. geodezyjnych i infrastruktury </w:t>
      </w:r>
      <w:proofErr w:type="spellStart"/>
      <w:r>
        <w:rPr>
          <w:color w:val="000000"/>
          <w:u w:color="000000"/>
        </w:rPr>
        <w:t>wodno</w:t>
      </w:r>
      <w:proofErr w:type="spellEnd"/>
      <w:r>
        <w:rPr>
          <w:color w:val="000000"/>
          <w:u w:color="000000"/>
        </w:rPr>
        <w:t xml:space="preserve"> - kanalizacyjnej - 1 etat</w:t>
      </w:r>
    </w:p>
    <w:p w:rsidR="00A77B3E" w:rsidRDefault="0095556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Pomoc administracyjna – 1 etat</w:t>
      </w:r>
    </w:p>
    <w:p w:rsidR="00A77B3E" w:rsidRDefault="00C974AD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8</w:t>
      </w:r>
      <w:r w:rsidR="00955569">
        <w:t>. </w:t>
      </w:r>
      <w:r w:rsidR="00955569">
        <w:rPr>
          <w:color w:val="000000"/>
          <w:u w:color="000000"/>
        </w:rPr>
        <w:t>Referat Inwestycj</w:t>
      </w:r>
      <w:r w:rsidR="00001830">
        <w:rPr>
          <w:color w:val="000000"/>
          <w:u w:color="000000"/>
        </w:rPr>
        <w:t>i i Gospodarki Przestrzennej: 9</w:t>
      </w:r>
      <w:r w:rsidR="00955569">
        <w:rPr>
          <w:color w:val="000000"/>
          <w:u w:color="000000"/>
        </w:rPr>
        <w:t> etatów</w:t>
      </w:r>
    </w:p>
    <w:p w:rsidR="00A77B3E" w:rsidRDefault="0095556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Kierownik Referatu – 1 etat</w:t>
      </w:r>
    </w:p>
    <w:p w:rsidR="00A77B3E" w:rsidRDefault="0095556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Stanowisko ds. zamówień publicznych – 1 etat</w:t>
      </w:r>
    </w:p>
    <w:p w:rsidR="00A77B3E" w:rsidRDefault="0095556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Stanowisko ds. nadzoru właścicielskiego – 1 etat</w:t>
      </w:r>
    </w:p>
    <w:p w:rsidR="00A77B3E" w:rsidRDefault="0095556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Stanowisko ds. planowania przestrzennego – 2 etaty</w:t>
      </w:r>
    </w:p>
    <w:p w:rsidR="00A77B3E" w:rsidRDefault="0095556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Stanowisko ds. pozyskiwania środków na inwestycje – 1 etat</w:t>
      </w:r>
    </w:p>
    <w:p w:rsidR="00A77B3E" w:rsidRDefault="0095556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Stanowisko ds. gospodarki </w:t>
      </w:r>
      <w:r w:rsidR="00854230">
        <w:rPr>
          <w:color w:val="000000"/>
          <w:u w:color="000000"/>
        </w:rPr>
        <w:t>komunalnej i mieszkaniowej – 1 etat</w:t>
      </w:r>
    </w:p>
    <w:p w:rsidR="00A77B3E" w:rsidRDefault="0095556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Stanowisko ds. komunikacji i drogownictwa – 1 etat</w:t>
      </w:r>
    </w:p>
    <w:p w:rsidR="00A77B3E" w:rsidRDefault="0095556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Stanowisko ds. drogownictwa i infrastruktury komunalnej - 1 etat</w:t>
      </w:r>
    </w:p>
    <w:p w:rsidR="00A77B3E" w:rsidRDefault="00C974AD">
      <w:pPr>
        <w:keepLines/>
        <w:spacing w:before="120" w:after="120"/>
        <w:ind w:firstLine="340"/>
        <w:rPr>
          <w:color w:val="000000"/>
          <w:u w:color="000000"/>
        </w:rPr>
      </w:pPr>
      <w:r>
        <w:t>9</w:t>
      </w:r>
      <w:r w:rsidR="00955569">
        <w:t>. </w:t>
      </w:r>
      <w:r w:rsidR="00955569">
        <w:rPr>
          <w:color w:val="000000"/>
          <w:u w:color="000000"/>
        </w:rPr>
        <w:t>Referat Edukacj</w:t>
      </w:r>
      <w:r w:rsidR="00001830">
        <w:rPr>
          <w:color w:val="000000"/>
          <w:u w:color="000000"/>
        </w:rPr>
        <w:t>i, Promocji, Sportu i Kultury: 11</w:t>
      </w:r>
      <w:r w:rsidR="00955569">
        <w:rPr>
          <w:color w:val="000000"/>
          <w:u w:color="000000"/>
        </w:rPr>
        <w:t> etatów</w:t>
      </w:r>
    </w:p>
    <w:p w:rsidR="00A77B3E" w:rsidRDefault="0095556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Kierownik Referatu – 1 etat</w:t>
      </w:r>
    </w:p>
    <w:p w:rsidR="00001830" w:rsidRDefault="00001830" w:rsidP="0000183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Główna Księgowa Jednostek Oświatowych – 1 etat</w:t>
      </w:r>
    </w:p>
    <w:p w:rsidR="00A77B3E" w:rsidRDefault="0095556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Stanowisko ds. kultury, oświaty i ewidencji zabytków –1 etat</w:t>
      </w:r>
    </w:p>
    <w:p w:rsidR="00A77B3E" w:rsidRDefault="0095556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Stanowisko ds. polityki informacyjnej i promocyjnej gminy – 1 etat</w:t>
      </w:r>
    </w:p>
    <w:p w:rsidR="00A77B3E" w:rsidRDefault="0095556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Stanowisko ds. pozyskiwania funduszy zewnętrznych, organizacji pozarządowych i promocji</w:t>
      </w:r>
    </w:p>
    <w:p w:rsidR="00A77B3E" w:rsidRDefault="0095556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zdrowia – 1 etat</w:t>
      </w:r>
    </w:p>
    <w:p w:rsidR="00A77B3E" w:rsidRDefault="0095556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Stanowisko ds. sportu – 1 etat</w:t>
      </w:r>
    </w:p>
    <w:p w:rsidR="00001830" w:rsidRDefault="0000183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Stanowisko ds. księgowości – 3 etaty</w:t>
      </w:r>
    </w:p>
    <w:p w:rsidR="00AC46BA" w:rsidRDefault="00AC46B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Stanowisko ds. płac – 2 etaty</w:t>
      </w:r>
    </w:p>
    <w:p w:rsidR="00A77B3E" w:rsidRDefault="00C974AD">
      <w:pPr>
        <w:keepLines/>
        <w:spacing w:before="120" w:after="120"/>
        <w:ind w:firstLine="340"/>
        <w:rPr>
          <w:color w:val="000000"/>
          <w:u w:color="000000"/>
        </w:rPr>
      </w:pPr>
      <w:r>
        <w:t>10</w:t>
      </w:r>
      <w:r w:rsidR="00955569">
        <w:t>. </w:t>
      </w:r>
      <w:r w:rsidR="00955569">
        <w:rPr>
          <w:color w:val="000000"/>
          <w:u w:color="000000"/>
        </w:rPr>
        <w:t>Urząd Stanu Cywilnego – 1 etat</w:t>
      </w:r>
    </w:p>
    <w:p w:rsidR="00A77B3E" w:rsidRDefault="0095556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Kierownik USC – 1 etat</w:t>
      </w:r>
    </w:p>
    <w:p w:rsidR="00A77B3E" w:rsidRDefault="00955569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Łączna ilość w przeliczeniu na etaty: 5</w:t>
      </w:r>
      <w:r w:rsidR="00AC46BA">
        <w:rPr>
          <w:b/>
          <w:color w:val="000000"/>
          <w:u w:color="000000"/>
        </w:rPr>
        <w:t>9</w:t>
      </w:r>
    </w:p>
    <w:sectPr w:rsidR="00A77B3E"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50A" w:rsidRDefault="006F150A" w:rsidP="00C34DEE">
      <w:r>
        <w:separator/>
      </w:r>
    </w:p>
  </w:endnote>
  <w:endnote w:type="continuationSeparator" w:id="0">
    <w:p w:rsidR="006F150A" w:rsidRDefault="006F150A" w:rsidP="00C3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3629834"/>
      <w:docPartObj>
        <w:docPartGallery w:val="Page Numbers (Bottom of Page)"/>
        <w:docPartUnique/>
      </w:docPartObj>
    </w:sdtPr>
    <w:sdtEndPr/>
    <w:sdtContent>
      <w:p w:rsidR="006F150A" w:rsidRDefault="006F150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8DF">
          <w:rPr>
            <w:noProof/>
          </w:rPr>
          <w:t>20</w:t>
        </w:r>
        <w:r>
          <w:fldChar w:fldCharType="end"/>
        </w:r>
      </w:p>
    </w:sdtContent>
  </w:sdt>
  <w:p w:rsidR="006F150A" w:rsidRDefault="006F15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50A" w:rsidRDefault="006F150A" w:rsidP="00C34DEE">
      <w:r>
        <w:separator/>
      </w:r>
    </w:p>
  </w:footnote>
  <w:footnote w:type="continuationSeparator" w:id="0">
    <w:p w:rsidR="006F150A" w:rsidRDefault="006F150A" w:rsidP="00C34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43D6"/>
    <w:multiLevelType w:val="hybridMultilevel"/>
    <w:tmpl w:val="477A83F2"/>
    <w:lvl w:ilvl="0" w:tplc="F2EC048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F65B61"/>
    <w:multiLevelType w:val="hybridMultilevel"/>
    <w:tmpl w:val="8D022276"/>
    <w:lvl w:ilvl="0" w:tplc="3F028B6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8674DC"/>
    <w:multiLevelType w:val="hybridMultilevel"/>
    <w:tmpl w:val="52723F90"/>
    <w:lvl w:ilvl="0" w:tplc="5032EB3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8134BB"/>
    <w:multiLevelType w:val="hybridMultilevel"/>
    <w:tmpl w:val="477A83F2"/>
    <w:lvl w:ilvl="0" w:tplc="F2EC048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851A29"/>
    <w:multiLevelType w:val="hybridMultilevel"/>
    <w:tmpl w:val="8D7415E4"/>
    <w:lvl w:ilvl="0" w:tplc="9666479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B0255E"/>
    <w:multiLevelType w:val="hybridMultilevel"/>
    <w:tmpl w:val="8D022276"/>
    <w:lvl w:ilvl="0" w:tplc="3F028B6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7513DD"/>
    <w:multiLevelType w:val="hybridMultilevel"/>
    <w:tmpl w:val="7CC616EA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BE71273"/>
    <w:multiLevelType w:val="hybridMultilevel"/>
    <w:tmpl w:val="7910BCAC"/>
    <w:lvl w:ilvl="0" w:tplc="560679E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360895"/>
    <w:multiLevelType w:val="hybridMultilevel"/>
    <w:tmpl w:val="477A83F2"/>
    <w:lvl w:ilvl="0" w:tplc="F2EC048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7C6023"/>
    <w:multiLevelType w:val="hybridMultilevel"/>
    <w:tmpl w:val="477A83F2"/>
    <w:lvl w:ilvl="0" w:tplc="F2EC048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7577BE"/>
    <w:multiLevelType w:val="hybridMultilevel"/>
    <w:tmpl w:val="B6600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02534"/>
    <w:multiLevelType w:val="hybridMultilevel"/>
    <w:tmpl w:val="7CC616EA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25806363"/>
    <w:multiLevelType w:val="hybridMultilevel"/>
    <w:tmpl w:val="477A83F2"/>
    <w:lvl w:ilvl="0" w:tplc="F2EC048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5D64CA"/>
    <w:multiLevelType w:val="hybridMultilevel"/>
    <w:tmpl w:val="8D022276"/>
    <w:lvl w:ilvl="0" w:tplc="3F028B6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747F3C"/>
    <w:multiLevelType w:val="hybridMultilevel"/>
    <w:tmpl w:val="B6600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533A6"/>
    <w:multiLevelType w:val="hybridMultilevel"/>
    <w:tmpl w:val="477A83F2"/>
    <w:lvl w:ilvl="0" w:tplc="F2EC048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084850"/>
    <w:multiLevelType w:val="hybridMultilevel"/>
    <w:tmpl w:val="477A83F2"/>
    <w:lvl w:ilvl="0" w:tplc="F2EC048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2E77C0"/>
    <w:multiLevelType w:val="hybridMultilevel"/>
    <w:tmpl w:val="8D022276"/>
    <w:lvl w:ilvl="0" w:tplc="3F028B6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437BAC"/>
    <w:multiLevelType w:val="hybridMultilevel"/>
    <w:tmpl w:val="7CC616EA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37D23BEA"/>
    <w:multiLevelType w:val="hybridMultilevel"/>
    <w:tmpl w:val="019AC764"/>
    <w:lvl w:ilvl="0" w:tplc="3E62C9C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D0765E"/>
    <w:multiLevelType w:val="hybridMultilevel"/>
    <w:tmpl w:val="8D022276"/>
    <w:lvl w:ilvl="0" w:tplc="3F028B6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DE0888"/>
    <w:multiLevelType w:val="hybridMultilevel"/>
    <w:tmpl w:val="8D022276"/>
    <w:lvl w:ilvl="0" w:tplc="3F028B6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113A56"/>
    <w:multiLevelType w:val="hybridMultilevel"/>
    <w:tmpl w:val="8D022276"/>
    <w:lvl w:ilvl="0" w:tplc="3F028B6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C693C9D"/>
    <w:multiLevelType w:val="hybridMultilevel"/>
    <w:tmpl w:val="477A83F2"/>
    <w:lvl w:ilvl="0" w:tplc="F2EC048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B54A27"/>
    <w:multiLevelType w:val="hybridMultilevel"/>
    <w:tmpl w:val="8D022276"/>
    <w:lvl w:ilvl="0" w:tplc="3F028B6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040555"/>
    <w:multiLevelType w:val="hybridMultilevel"/>
    <w:tmpl w:val="8D022276"/>
    <w:lvl w:ilvl="0" w:tplc="3F028B6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5567DE"/>
    <w:multiLevelType w:val="hybridMultilevel"/>
    <w:tmpl w:val="7CC616EA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4BEE3DD1"/>
    <w:multiLevelType w:val="hybridMultilevel"/>
    <w:tmpl w:val="8D022276"/>
    <w:lvl w:ilvl="0" w:tplc="3F028B6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D13610"/>
    <w:multiLevelType w:val="hybridMultilevel"/>
    <w:tmpl w:val="8D022276"/>
    <w:lvl w:ilvl="0" w:tplc="3F028B6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465F27"/>
    <w:multiLevelType w:val="hybridMultilevel"/>
    <w:tmpl w:val="8D022276"/>
    <w:lvl w:ilvl="0" w:tplc="3F028B6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49109B7"/>
    <w:multiLevelType w:val="hybridMultilevel"/>
    <w:tmpl w:val="8D022276"/>
    <w:lvl w:ilvl="0" w:tplc="3F028B6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4EE7767"/>
    <w:multiLevelType w:val="hybridMultilevel"/>
    <w:tmpl w:val="8D022276"/>
    <w:lvl w:ilvl="0" w:tplc="3F028B6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8CE2C01"/>
    <w:multiLevelType w:val="hybridMultilevel"/>
    <w:tmpl w:val="8D022276"/>
    <w:lvl w:ilvl="0" w:tplc="3F028B6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A826F59"/>
    <w:multiLevelType w:val="hybridMultilevel"/>
    <w:tmpl w:val="477A83F2"/>
    <w:lvl w:ilvl="0" w:tplc="F2EC048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06D10B3"/>
    <w:multiLevelType w:val="hybridMultilevel"/>
    <w:tmpl w:val="8D022276"/>
    <w:lvl w:ilvl="0" w:tplc="3F028B6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727FBA"/>
    <w:multiLevelType w:val="hybridMultilevel"/>
    <w:tmpl w:val="8D022276"/>
    <w:lvl w:ilvl="0" w:tplc="3F028B6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A3F4AEA"/>
    <w:multiLevelType w:val="hybridMultilevel"/>
    <w:tmpl w:val="8D022276"/>
    <w:lvl w:ilvl="0" w:tplc="3F028B6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B2C54E4"/>
    <w:multiLevelType w:val="hybridMultilevel"/>
    <w:tmpl w:val="8D022276"/>
    <w:lvl w:ilvl="0" w:tplc="3F028B6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A71CB2"/>
    <w:multiLevelType w:val="hybridMultilevel"/>
    <w:tmpl w:val="8D022276"/>
    <w:lvl w:ilvl="0" w:tplc="3F028B6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F26015"/>
    <w:multiLevelType w:val="hybridMultilevel"/>
    <w:tmpl w:val="8D022276"/>
    <w:lvl w:ilvl="0" w:tplc="3F028B6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FEA2F6C"/>
    <w:multiLevelType w:val="hybridMultilevel"/>
    <w:tmpl w:val="C63C77D4"/>
    <w:lvl w:ilvl="0" w:tplc="012E7B4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422629"/>
    <w:multiLevelType w:val="hybridMultilevel"/>
    <w:tmpl w:val="477A83F2"/>
    <w:lvl w:ilvl="0" w:tplc="F2EC048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1445A1"/>
    <w:multiLevelType w:val="hybridMultilevel"/>
    <w:tmpl w:val="8D022276"/>
    <w:lvl w:ilvl="0" w:tplc="3F028B6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8"/>
  </w:num>
  <w:num w:numId="10">
    <w:abstractNumId w:val="9"/>
  </w:num>
  <w:num w:numId="11">
    <w:abstractNumId w:val="26"/>
  </w:num>
  <w:num w:numId="12">
    <w:abstractNumId w:val="15"/>
  </w:num>
  <w:num w:numId="13">
    <w:abstractNumId w:val="41"/>
  </w:num>
  <w:num w:numId="14">
    <w:abstractNumId w:val="8"/>
  </w:num>
  <w:num w:numId="15">
    <w:abstractNumId w:val="16"/>
  </w:num>
  <w:num w:numId="16">
    <w:abstractNumId w:val="33"/>
  </w:num>
  <w:num w:numId="17">
    <w:abstractNumId w:val="0"/>
  </w:num>
  <w:num w:numId="18">
    <w:abstractNumId w:val="12"/>
  </w:num>
  <w:num w:numId="19">
    <w:abstractNumId w:val="6"/>
  </w:num>
  <w:num w:numId="20">
    <w:abstractNumId w:val="23"/>
  </w:num>
  <w:num w:numId="21">
    <w:abstractNumId w:val="3"/>
  </w:num>
  <w:num w:numId="22">
    <w:abstractNumId w:val="18"/>
  </w:num>
  <w:num w:numId="23">
    <w:abstractNumId w:val="22"/>
  </w:num>
  <w:num w:numId="24">
    <w:abstractNumId w:val="13"/>
  </w:num>
  <w:num w:numId="25">
    <w:abstractNumId w:val="34"/>
  </w:num>
  <w:num w:numId="26">
    <w:abstractNumId w:val="32"/>
  </w:num>
  <w:num w:numId="27">
    <w:abstractNumId w:val="31"/>
  </w:num>
  <w:num w:numId="28">
    <w:abstractNumId w:val="1"/>
  </w:num>
  <w:num w:numId="29">
    <w:abstractNumId w:val="20"/>
  </w:num>
  <w:num w:numId="30">
    <w:abstractNumId w:val="24"/>
  </w:num>
  <w:num w:numId="31">
    <w:abstractNumId w:val="11"/>
  </w:num>
  <w:num w:numId="32">
    <w:abstractNumId w:val="42"/>
  </w:num>
  <w:num w:numId="33">
    <w:abstractNumId w:val="35"/>
  </w:num>
  <w:num w:numId="34">
    <w:abstractNumId w:val="28"/>
  </w:num>
  <w:num w:numId="35">
    <w:abstractNumId w:val="30"/>
  </w:num>
  <w:num w:numId="36">
    <w:abstractNumId w:val="39"/>
  </w:num>
  <w:num w:numId="37">
    <w:abstractNumId w:val="29"/>
  </w:num>
  <w:num w:numId="38">
    <w:abstractNumId w:val="5"/>
  </w:num>
  <w:num w:numId="39">
    <w:abstractNumId w:val="21"/>
  </w:num>
  <w:num w:numId="40">
    <w:abstractNumId w:val="37"/>
  </w:num>
  <w:num w:numId="41">
    <w:abstractNumId w:val="36"/>
  </w:num>
  <w:num w:numId="42">
    <w:abstractNumId w:val="17"/>
  </w:num>
  <w:num w:numId="43">
    <w:abstractNumId w:val="2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830"/>
    <w:rsid w:val="000578DF"/>
    <w:rsid w:val="000629A1"/>
    <w:rsid w:val="00065004"/>
    <w:rsid w:val="00100E49"/>
    <w:rsid w:val="00124433"/>
    <w:rsid w:val="00136F81"/>
    <w:rsid w:val="00155605"/>
    <w:rsid w:val="001668D5"/>
    <w:rsid w:val="001C6F6E"/>
    <w:rsid w:val="001F2838"/>
    <w:rsid w:val="001F77CD"/>
    <w:rsid w:val="00210511"/>
    <w:rsid w:val="002632F7"/>
    <w:rsid w:val="002B5CDA"/>
    <w:rsid w:val="002D5FBD"/>
    <w:rsid w:val="002D706C"/>
    <w:rsid w:val="00332A3C"/>
    <w:rsid w:val="003D7741"/>
    <w:rsid w:val="004343DC"/>
    <w:rsid w:val="004B5824"/>
    <w:rsid w:val="004C0F65"/>
    <w:rsid w:val="004E6FD5"/>
    <w:rsid w:val="00534945"/>
    <w:rsid w:val="005D55FC"/>
    <w:rsid w:val="00630B0F"/>
    <w:rsid w:val="006F150A"/>
    <w:rsid w:val="006F7B7E"/>
    <w:rsid w:val="00715D1D"/>
    <w:rsid w:val="0078575E"/>
    <w:rsid w:val="0079243F"/>
    <w:rsid w:val="00794B9D"/>
    <w:rsid w:val="007B748D"/>
    <w:rsid w:val="00854230"/>
    <w:rsid w:val="00880203"/>
    <w:rsid w:val="008A1183"/>
    <w:rsid w:val="008D54D7"/>
    <w:rsid w:val="0090722B"/>
    <w:rsid w:val="00920CF8"/>
    <w:rsid w:val="00921331"/>
    <w:rsid w:val="00930008"/>
    <w:rsid w:val="009518D5"/>
    <w:rsid w:val="00955569"/>
    <w:rsid w:val="00956613"/>
    <w:rsid w:val="009D3CD4"/>
    <w:rsid w:val="009F63DB"/>
    <w:rsid w:val="00A32B7B"/>
    <w:rsid w:val="00A3538C"/>
    <w:rsid w:val="00A77B3E"/>
    <w:rsid w:val="00AC46BA"/>
    <w:rsid w:val="00AF6FCC"/>
    <w:rsid w:val="00B27DF4"/>
    <w:rsid w:val="00B437D3"/>
    <w:rsid w:val="00B55F1E"/>
    <w:rsid w:val="00B61CB6"/>
    <w:rsid w:val="00B728CB"/>
    <w:rsid w:val="00BA05A4"/>
    <w:rsid w:val="00BB68E5"/>
    <w:rsid w:val="00BB7CD0"/>
    <w:rsid w:val="00C16446"/>
    <w:rsid w:val="00C34DEE"/>
    <w:rsid w:val="00C72411"/>
    <w:rsid w:val="00C974AD"/>
    <w:rsid w:val="00CA2A55"/>
    <w:rsid w:val="00D51274"/>
    <w:rsid w:val="00D549AA"/>
    <w:rsid w:val="00D7381C"/>
    <w:rsid w:val="00D86767"/>
    <w:rsid w:val="00DB6654"/>
    <w:rsid w:val="00DC1BBC"/>
    <w:rsid w:val="00E52E36"/>
    <w:rsid w:val="00ED650A"/>
    <w:rsid w:val="00F109AB"/>
    <w:rsid w:val="00F1601F"/>
    <w:rsid w:val="00F8035A"/>
    <w:rsid w:val="00F96F22"/>
    <w:rsid w:val="00FA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63EC73"/>
  <w15:docId w15:val="{C7157234-3808-49BE-B3CE-A2B7AD53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6654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 w:bidi="ar-SA"/>
    </w:rPr>
  </w:style>
  <w:style w:type="paragraph" w:styleId="Tekstdymka">
    <w:name w:val="Balloon Text"/>
    <w:basedOn w:val="Normalny"/>
    <w:link w:val="TekstdymkaZnak"/>
    <w:semiHidden/>
    <w:unhideWhenUsed/>
    <w:rsid w:val="00920C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920CF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C34D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34DEE"/>
    <w:rPr>
      <w:sz w:val="22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4D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4DEE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7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22</Pages>
  <Words>8301</Words>
  <Characters>55196</Characters>
  <Application>Microsoft Office Word</Application>
  <DocSecurity>0</DocSecurity>
  <Lines>459</Lines>
  <Paragraphs>126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P.1.2019 z dnia 14 lutego 2019 r.</vt:lpstr>
      <vt:lpstr/>
    </vt:vector>
  </TitlesOfParts>
  <Company>Burmistrz Kcyni</Company>
  <LinksUpToDate>false</LinksUpToDate>
  <CharactersWithSpaces>63371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P.1.2019 z dnia 14 lutego 2019 r.</dc:title>
  <dc:subject>w sprawie określenia regulaminu organizacyjnego.</dc:subject>
  <dc:creator>rafal.heftowicz</dc:creator>
  <cp:lastModifiedBy>Rafał Heftowicz</cp:lastModifiedBy>
  <cp:revision>17</cp:revision>
  <cp:lastPrinted>2021-12-14T09:14:00Z</cp:lastPrinted>
  <dcterms:created xsi:type="dcterms:W3CDTF">2021-12-08T10:15:00Z</dcterms:created>
  <dcterms:modified xsi:type="dcterms:W3CDTF">2021-12-16T09:17:00Z</dcterms:modified>
  <cp:category>Akt prawny</cp:category>
</cp:coreProperties>
</file>